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2C8" w:rsidRPr="001E29C0" w:rsidRDefault="008F4ABC" w:rsidP="005A12C8">
      <w:pPr>
        <w:spacing w:after="0" w:line="240" w:lineRule="auto"/>
        <w:rPr>
          <w:rFonts w:ascii="Times New Roman" w:eastAsia="Times New Roman" w:hAnsi="Times New Roman" w:cs="Times New Roman"/>
          <w:sz w:val="24"/>
          <w:szCs w:val="24"/>
          <w:lang w:eastAsia="ru-RU"/>
        </w:rPr>
      </w:pPr>
      <w:bookmarkStart w:id="0" w:name="_GoBack"/>
      <w:r>
        <w:rPr>
          <w:noProof/>
          <w:lang w:eastAsia="ru-RU"/>
        </w:rPr>
        <w:drawing>
          <wp:inline distT="0" distB="0" distL="0" distR="0" wp14:anchorId="15FE6270" wp14:editId="0A342DAB">
            <wp:extent cx="6770840" cy="957127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772458" cy="9573564"/>
                    </a:xfrm>
                    <a:prstGeom prst="rect">
                      <a:avLst/>
                    </a:prstGeom>
                  </pic:spPr>
                </pic:pic>
              </a:graphicData>
            </a:graphic>
          </wp:inline>
        </w:drawing>
      </w:r>
      <w:bookmarkEnd w:id="0"/>
    </w:p>
    <w:tbl>
      <w:tblPr>
        <w:tblpPr w:leftFromText="180" w:rightFromText="180" w:vertAnchor="text" w:horzAnchor="margin" w:tblpY="88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3170"/>
        <w:gridCol w:w="4626"/>
      </w:tblGrid>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Количество специалистов, имеющих высшее образование </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140</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т.ч.  осуществляющих непосредственную работу с детьми</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92</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специалистов, имеющих среднее профессиональное образование</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47</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т.ч.  осуществляющих непосредственную работу с детьми</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r>
      <w:tr w:rsidR="005A12C8" w:rsidRPr="001E29C0" w:rsidTr="008F4ABC">
        <w:trPr>
          <w:trHeight w:val="554"/>
        </w:trPr>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Количество сотрудников </w:t>
            </w:r>
            <w:r w:rsidRPr="001E29C0">
              <w:rPr>
                <w:rFonts w:ascii="Times New Roman" w:eastAsia="Times New Roman" w:hAnsi="Times New Roman" w:cs="Times New Roman"/>
                <w:i/>
                <w:sz w:val="24"/>
                <w:szCs w:val="24"/>
                <w:lang w:eastAsia="ru-RU"/>
              </w:rPr>
              <w:t xml:space="preserve">(осуществляющих непосредственную работу с детьми),  </w:t>
            </w:r>
            <w:r w:rsidRPr="001E29C0">
              <w:rPr>
                <w:rFonts w:ascii="Times New Roman" w:eastAsia="Times New Roman" w:hAnsi="Times New Roman" w:cs="Times New Roman"/>
                <w:sz w:val="24"/>
                <w:szCs w:val="24"/>
                <w:lang w:eastAsia="ru-RU"/>
              </w:rPr>
              <w:t xml:space="preserve">повысивших профессиональный уровень </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101</w:t>
            </w:r>
          </w:p>
        </w:tc>
      </w:tr>
      <w:tr w:rsidR="005A12C8" w:rsidRPr="001E29C0" w:rsidTr="008F4ABC">
        <w:trPr>
          <w:trHeight w:val="288"/>
        </w:trPr>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на курсах повышения квалификации</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5</w:t>
            </w:r>
            <w:r>
              <w:rPr>
                <w:rFonts w:ascii="Times New Roman" w:eastAsia="Times New Roman" w:hAnsi="Times New Roman" w:cs="Times New Roman"/>
                <w:sz w:val="24"/>
                <w:szCs w:val="24"/>
                <w:lang w:eastAsia="ru-RU"/>
              </w:rPr>
              <w:t>6</w:t>
            </w:r>
          </w:p>
        </w:tc>
      </w:tr>
      <w:tr w:rsidR="005A12C8" w:rsidRPr="001E29C0" w:rsidTr="008F4ABC">
        <w:trPr>
          <w:trHeight w:val="288"/>
        </w:trPr>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семинарах</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51</w:t>
            </w:r>
          </w:p>
        </w:tc>
      </w:tr>
      <w:tr w:rsidR="005A12C8" w:rsidRPr="001E29C0" w:rsidTr="008F4ABC">
        <w:trPr>
          <w:trHeight w:val="416"/>
        </w:trPr>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конференциях, стажировках и др.</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color w:val="000000"/>
                <w:sz w:val="24"/>
                <w:szCs w:val="24"/>
                <w:lang w:eastAsia="ru-RU"/>
              </w:rPr>
            </w:pPr>
            <w:r w:rsidRPr="001E29C0">
              <w:rPr>
                <w:rFonts w:ascii="Times New Roman" w:eastAsia="Times New Roman" w:hAnsi="Times New Roman" w:cs="Times New Roman"/>
                <w:color w:val="000000"/>
                <w:sz w:val="24"/>
                <w:szCs w:val="24"/>
                <w:lang w:eastAsia="ru-RU"/>
              </w:rPr>
              <w:t xml:space="preserve">Средний возраст сотрудников </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49</w:t>
            </w:r>
          </w:p>
        </w:tc>
      </w:tr>
      <w:tr w:rsidR="005A12C8" w:rsidRPr="001E29C0" w:rsidTr="008F4ABC">
        <w:tc>
          <w:tcPr>
            <w:tcW w:w="10314" w:type="dxa"/>
            <w:gridSpan w:val="3"/>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sidRPr="001E29C0">
              <w:rPr>
                <w:rFonts w:ascii="Times New Roman" w:eastAsia="Times New Roman" w:hAnsi="Times New Roman" w:cs="Times New Roman"/>
                <w:b/>
                <w:sz w:val="24"/>
                <w:szCs w:val="24"/>
                <w:lang w:eastAsia="ru-RU"/>
              </w:rPr>
              <w:t>3. Контингент воспитанников</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i/>
                <w:sz w:val="24"/>
                <w:szCs w:val="24"/>
                <w:lang w:eastAsia="ru-RU"/>
              </w:rPr>
            </w:pPr>
            <w:r w:rsidRPr="001E29C0">
              <w:rPr>
                <w:rFonts w:ascii="Times New Roman" w:eastAsia="Times New Roman" w:hAnsi="Times New Roman" w:cs="Times New Roman"/>
                <w:sz w:val="24"/>
                <w:szCs w:val="24"/>
                <w:lang w:eastAsia="ru-RU"/>
              </w:rPr>
              <w:t xml:space="preserve">Общее количество воспитанников </w:t>
            </w:r>
            <w:r w:rsidRPr="001E29C0">
              <w:rPr>
                <w:rFonts w:ascii="Times New Roman" w:eastAsia="Times New Roman" w:hAnsi="Times New Roman" w:cs="Times New Roman"/>
                <w:i/>
                <w:sz w:val="24"/>
                <w:szCs w:val="24"/>
                <w:lang w:eastAsia="ru-RU"/>
              </w:rPr>
              <w:t xml:space="preserve">(по состоянию на 31.12.2019),  </w:t>
            </w:r>
            <w:r w:rsidRPr="001E29C0">
              <w:rPr>
                <w:rFonts w:ascii="Times New Roman" w:eastAsia="Times New Roman" w:hAnsi="Times New Roman" w:cs="Times New Roman"/>
                <w:sz w:val="24"/>
                <w:szCs w:val="24"/>
                <w:lang w:eastAsia="ru-RU"/>
              </w:rPr>
              <w:t>из них</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130</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возрасте до 7 лет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10</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возрасте от 8 до 12 лет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26</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возрасте от 13 до 15 лет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35</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в возрасте от 16 до 18 лет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57</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старше 18 лет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2</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с ОВЗ</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59</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детей-инвалидов</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6</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детей-сирот</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19</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оставшихся без попечения родителей</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106</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находящихся в ТЖС</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5</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Количество детей, переданных в замещающую семью </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34</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возвращенных в кровную семью</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7</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C23FD4">
              <w:rPr>
                <w:rFonts w:ascii="Times New Roman" w:eastAsia="Times New Roman" w:hAnsi="Times New Roman" w:cs="Times New Roman"/>
                <w:sz w:val="24"/>
                <w:szCs w:val="24"/>
                <w:lang w:eastAsia="ru-RU"/>
              </w:rPr>
              <w:t>Количество возвратов в организацию из кровных и замещающих семей</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самовольных уходов/ Количество детей совершивших самовольные уходы</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10/3</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совершивших правонарушения</w:t>
            </w:r>
          </w:p>
          <w:p w:rsidR="005A12C8" w:rsidRPr="001E29C0" w:rsidRDefault="005A12C8" w:rsidP="008F4ABC">
            <w:pPr>
              <w:spacing w:after="0"/>
              <w:jc w:val="both"/>
              <w:rPr>
                <w:rFonts w:ascii="Times New Roman" w:eastAsia="Times New Roman" w:hAnsi="Times New Roman" w:cs="Times New Roman"/>
                <w:sz w:val="24"/>
                <w:szCs w:val="24"/>
                <w:lang w:eastAsia="ru-RU"/>
              </w:rPr>
            </w:pP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val="en-US" w:eastAsia="ru-RU"/>
              </w:rPr>
            </w:pPr>
            <w:r w:rsidRPr="001E29C0">
              <w:rPr>
                <w:rFonts w:ascii="Times New Roman" w:eastAsia="Times New Roman" w:hAnsi="Times New Roman" w:cs="Times New Roman"/>
                <w:sz w:val="24"/>
                <w:szCs w:val="24"/>
                <w:lang w:val="en-US" w:eastAsia="ru-RU"/>
              </w:rPr>
              <w:t>9</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Количество детей, состоящих на профилактических учетах в комиссии по делам несовершеннолетних и защите их прав, полиции</w:t>
            </w:r>
          </w:p>
        </w:tc>
        <w:tc>
          <w:tcPr>
            <w:tcW w:w="4626" w:type="dxa"/>
            <w:shd w:val="clear" w:color="auto" w:fill="auto"/>
          </w:tcPr>
          <w:p w:rsidR="005A12C8" w:rsidRPr="001E29C0" w:rsidRDefault="005A12C8" w:rsidP="008F4ABC">
            <w:pPr>
              <w:spacing w:after="0"/>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r>
      <w:tr w:rsidR="005A12C8" w:rsidRPr="001E29C0" w:rsidTr="008F4ABC">
        <w:tc>
          <w:tcPr>
            <w:tcW w:w="10314" w:type="dxa"/>
            <w:gridSpan w:val="3"/>
            <w:shd w:val="clear" w:color="auto" w:fill="auto"/>
          </w:tcPr>
          <w:p w:rsidR="005A12C8" w:rsidRPr="001E29C0" w:rsidRDefault="005A12C8" w:rsidP="008F4ABC">
            <w:pPr>
              <w:spacing w:after="0"/>
              <w:jc w:val="both"/>
              <w:rPr>
                <w:rFonts w:ascii="Times New Roman" w:eastAsia="Times New Roman" w:hAnsi="Times New Roman" w:cs="Times New Roman"/>
                <w:b/>
                <w:sz w:val="24"/>
                <w:szCs w:val="24"/>
                <w:lang w:eastAsia="ru-RU"/>
              </w:rPr>
            </w:pPr>
            <w:r w:rsidRPr="001E29C0">
              <w:rPr>
                <w:rFonts w:ascii="Times New Roman" w:eastAsia="Times New Roman" w:hAnsi="Times New Roman" w:cs="Times New Roman"/>
                <w:b/>
                <w:sz w:val="24"/>
                <w:szCs w:val="24"/>
                <w:lang w:eastAsia="ru-RU"/>
              </w:rPr>
              <w:t>4. Сроки пребывания детей в организации</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Средний период пребывания детей-сирот и детей, оставшихся без попечения родителей, в организации </w:t>
            </w:r>
            <w:r w:rsidRPr="001E29C0">
              <w:rPr>
                <w:rFonts w:ascii="Times New Roman" w:eastAsia="Times New Roman" w:hAnsi="Times New Roman" w:cs="Times New Roman"/>
                <w:sz w:val="24"/>
                <w:szCs w:val="24"/>
                <w:lang w:eastAsia="ru-RU"/>
              </w:rPr>
              <w:lastRenderedPageBreak/>
              <w:t>в отчетном году</w:t>
            </w:r>
          </w:p>
        </w:tc>
        <w:tc>
          <w:tcPr>
            <w:tcW w:w="4626" w:type="dxa"/>
            <w:shd w:val="clear" w:color="auto" w:fill="auto"/>
          </w:tcPr>
          <w:p w:rsidR="005A12C8" w:rsidRPr="009648C2" w:rsidRDefault="005A12C8" w:rsidP="008F4ABC">
            <w:pPr>
              <w:spacing w:after="0"/>
              <w:jc w:val="center"/>
              <w:rPr>
                <w:rFonts w:ascii="Times New Roman" w:eastAsia="Times New Roman" w:hAnsi="Times New Roman" w:cs="Times New Roman"/>
                <w:sz w:val="24"/>
                <w:szCs w:val="24"/>
                <w:lang w:val="en-US" w:eastAsia="ru-RU"/>
              </w:rPr>
            </w:pPr>
            <w:r w:rsidRPr="009648C2">
              <w:rPr>
                <w:rFonts w:ascii="Times New Roman" w:eastAsia="Times New Roman" w:hAnsi="Times New Roman" w:cs="Times New Roman"/>
                <w:sz w:val="24"/>
                <w:szCs w:val="24"/>
                <w:lang w:eastAsia="ru-RU"/>
              </w:rPr>
              <w:lastRenderedPageBreak/>
              <w:t>2 года 1 мес.</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Средний период пребывания детей, находящихся в трудной жизненной ситуации, в организации в отчетном году</w:t>
            </w:r>
          </w:p>
        </w:tc>
        <w:tc>
          <w:tcPr>
            <w:tcW w:w="4626" w:type="dxa"/>
            <w:shd w:val="clear" w:color="auto" w:fill="auto"/>
          </w:tcPr>
          <w:p w:rsidR="005A12C8" w:rsidRPr="009648C2" w:rsidRDefault="005A12C8" w:rsidP="008F4ABC">
            <w:pPr>
              <w:spacing w:after="0"/>
              <w:ind w:left="720"/>
              <w:jc w:val="center"/>
              <w:rPr>
                <w:rFonts w:ascii="Times New Roman" w:eastAsia="Times New Roman" w:hAnsi="Times New Roman" w:cs="Times New Roman"/>
                <w:sz w:val="24"/>
                <w:szCs w:val="24"/>
                <w:lang w:eastAsia="ru-RU"/>
              </w:rPr>
            </w:pPr>
            <w:r w:rsidRPr="009648C2">
              <w:rPr>
                <w:rFonts w:ascii="Times New Roman" w:eastAsia="Times New Roman" w:hAnsi="Times New Roman" w:cs="Times New Roman"/>
                <w:sz w:val="24"/>
                <w:szCs w:val="24"/>
                <w:lang w:eastAsia="ru-RU"/>
              </w:rPr>
              <w:t>1,5 мес.</w:t>
            </w:r>
          </w:p>
        </w:tc>
      </w:tr>
      <w:tr w:rsidR="005A12C8" w:rsidRPr="001E29C0" w:rsidTr="008F4ABC">
        <w:tc>
          <w:tcPr>
            <w:tcW w:w="5688" w:type="dxa"/>
            <w:gridSpan w:val="2"/>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Причины нахождения детей в организации свыше 1 года</w:t>
            </w:r>
          </w:p>
        </w:tc>
        <w:tc>
          <w:tcPr>
            <w:tcW w:w="4626" w:type="dxa"/>
            <w:shd w:val="clear" w:color="auto" w:fill="auto"/>
          </w:tcPr>
          <w:p w:rsidR="005A12C8" w:rsidRPr="001E29C0" w:rsidRDefault="005A12C8" w:rsidP="008F4ABC">
            <w:pPr>
              <w:spacing w:after="0"/>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color w:val="000000"/>
                <w:sz w:val="24"/>
                <w:szCs w:val="24"/>
                <w:lang w:eastAsia="ru-RU"/>
              </w:rPr>
              <w:t>Подростковый возраст при поступлении в учреждение, ограниченные возможности здоровья, большие семьи.</w:t>
            </w:r>
          </w:p>
        </w:tc>
      </w:tr>
      <w:tr w:rsidR="005A12C8" w:rsidRPr="001E29C0" w:rsidTr="008F4ABC">
        <w:tc>
          <w:tcPr>
            <w:tcW w:w="10314" w:type="dxa"/>
            <w:gridSpan w:val="3"/>
            <w:shd w:val="clear" w:color="auto" w:fill="auto"/>
          </w:tcPr>
          <w:p w:rsidR="005A12C8" w:rsidRPr="001E29C0" w:rsidRDefault="005A12C8" w:rsidP="008F4ABC">
            <w:pPr>
              <w:spacing w:after="0"/>
              <w:jc w:val="both"/>
              <w:rPr>
                <w:rFonts w:ascii="Times New Roman" w:eastAsia="Times New Roman" w:hAnsi="Times New Roman" w:cs="Times New Roman"/>
                <w:b/>
                <w:sz w:val="24"/>
                <w:szCs w:val="24"/>
                <w:lang w:eastAsia="ru-RU"/>
              </w:rPr>
            </w:pPr>
            <w:r w:rsidRPr="001E29C0">
              <w:rPr>
                <w:rFonts w:ascii="Times New Roman" w:eastAsia="Times New Roman" w:hAnsi="Times New Roman" w:cs="Times New Roman"/>
                <w:b/>
                <w:sz w:val="24"/>
                <w:szCs w:val="24"/>
                <w:lang w:eastAsia="ru-RU"/>
              </w:rPr>
              <w:t>5. Направления деятельности организации</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Реализуемые проекты</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 </w:t>
            </w:r>
          </w:p>
        </w:tc>
        <w:tc>
          <w:tcPr>
            <w:tcW w:w="7796" w:type="dxa"/>
            <w:gridSpan w:val="2"/>
            <w:shd w:val="clear" w:color="auto" w:fill="auto"/>
          </w:tcPr>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b/>
                <w:color w:val="000000"/>
                <w:sz w:val="24"/>
                <w:szCs w:val="24"/>
                <w:lang w:eastAsia="ru-RU"/>
              </w:rPr>
              <w:t>1.Проект «Особое родительство»</w:t>
            </w:r>
            <w:r w:rsidRPr="007B647D">
              <w:rPr>
                <w:rFonts w:ascii="Times New Roman" w:eastAsia="Times New Roman" w:hAnsi="Times New Roman" w:cs="Times New Roman"/>
                <w:color w:val="000000"/>
                <w:sz w:val="24"/>
                <w:szCs w:val="24"/>
                <w:lang w:eastAsia="ru-RU"/>
              </w:rPr>
              <w:t xml:space="preserve"> Благотворительного Фонда «Дорога к дому». Цель проекта: создать условия для сохранения, успешной социализации, решения проблем в воспитании подростков от 15 до 18 лет в профессиональной семье, несовершеннолетних детей в кровной семье выпускников всех форм попечения (для выпускников организации старше 23-х лет).</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Срок реализации: 01.01.2022 по 31.12.2022 гг. Бюджет: 2 859 246,0 руб.</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xml:space="preserve">Целевые группы: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Профессиональные семьи: кандидаты в замещающие родители и воспитанники центра помощи детям, готовящиеся стать профессиональной семьей; замещающие родители и их несовершеннолетние дети в действующих профессиональных семьях.</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Семьи выпускников: выпускники-родители, старше 23-х лет завершивших сопровождение в центре помощи детям; выпускники-родители, завершившие пребывание в замещающих семьях, и их несовершеннолетние дети.</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Результаты за 2022 год: передача на семейные формы воспитания 7 подростков в возрасте от 15 лет; оказание системной помощи 20 семьям выпускниц всех форм попечения.</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14147C">
              <w:rPr>
                <w:rFonts w:ascii="Times New Roman" w:eastAsia="Times New Roman" w:hAnsi="Times New Roman" w:cs="Times New Roman"/>
                <w:b/>
                <w:color w:val="000000"/>
                <w:sz w:val="24"/>
                <w:szCs w:val="24"/>
                <w:lang w:eastAsia="ru-RU"/>
              </w:rPr>
              <w:t>2.</w:t>
            </w:r>
            <w:r w:rsidRPr="007B647D">
              <w:rPr>
                <w:rFonts w:ascii="Times New Roman" w:eastAsia="Times New Roman" w:hAnsi="Times New Roman" w:cs="Times New Roman"/>
                <w:color w:val="000000"/>
                <w:sz w:val="24"/>
                <w:szCs w:val="24"/>
                <w:lang w:eastAsia="ru-RU"/>
              </w:rPr>
              <w:t xml:space="preserve">  Реализация мероприятий «Комплекса мер Вологодской области по поддержке жизненного потенциала семей, воспитывающих детей с инвалидностью </w:t>
            </w:r>
            <w:r w:rsidRPr="007B647D">
              <w:rPr>
                <w:rFonts w:ascii="Times New Roman" w:eastAsia="Times New Roman" w:hAnsi="Times New Roman" w:cs="Times New Roman"/>
                <w:b/>
                <w:color w:val="000000"/>
                <w:sz w:val="24"/>
                <w:szCs w:val="24"/>
                <w:lang w:eastAsia="ru-RU"/>
              </w:rPr>
              <w:t>«Дорога перемен»</w:t>
            </w:r>
            <w:r w:rsidRPr="007B647D">
              <w:rPr>
                <w:rFonts w:ascii="Times New Roman" w:eastAsia="Times New Roman" w:hAnsi="Times New Roman" w:cs="Times New Roman"/>
                <w:color w:val="000000"/>
                <w:sz w:val="24"/>
                <w:szCs w:val="24"/>
                <w:lang w:eastAsia="ru-RU"/>
              </w:rPr>
              <w:t xml:space="preserve"> финансируемого за счет денежных средств, выделяемых Фондом поддержки детей, находящихся в трудной жизненной ситуации на 2022-2023 год.</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Цель: повышение жизненного потенциала семей, воспитывающих детей с инвалидностью, проживающих на территории Вологодской области, путем внедрения новых технологий и форм работы, развития сети социальных сервисов, обеспечивающих комплексный и пролонгированный подход к оказанию помощи в целевой группе.</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Срок реализации: январь 2022 – декабрь 2023 год. Бюджет: 119 300,0 руб.</w:t>
            </w:r>
            <w:r>
              <w:rPr>
                <w:rFonts w:ascii="Times New Roman" w:eastAsia="Times New Roman" w:hAnsi="Times New Roman" w:cs="Times New Roman"/>
                <w:color w:val="000000"/>
                <w:sz w:val="24"/>
                <w:szCs w:val="24"/>
                <w:lang w:eastAsia="ru-RU"/>
              </w:rPr>
              <w:t xml:space="preserve"> </w:t>
            </w:r>
            <w:r w:rsidRPr="007B647D">
              <w:rPr>
                <w:rFonts w:ascii="Times New Roman" w:eastAsia="Times New Roman" w:hAnsi="Times New Roman" w:cs="Times New Roman"/>
                <w:color w:val="000000"/>
                <w:sz w:val="24"/>
                <w:szCs w:val="24"/>
                <w:lang w:eastAsia="ru-RU"/>
              </w:rPr>
              <w:t xml:space="preserve">В течение 2022 года по проекту были реализованы четыре технологии: «Дистанционное консультирование», «Группы кратковременного ухода (присмотра)», «Волонтёрские отряды и добровольческие инициативы», а также мероприятие «Школа для родителей».  В рамках данных технологий было обучено 10 замещающих семей по дополнительному модулю «Полезный компьютер», проведено несколько дистанционных консультаций  для 10 семей, организована группа кратковременного ухода для 12 детей (не менее 6 раз за год), проведён инструктаж для 7 волонтёров, разработаны и распространены 4 листовки (не менее 40 экз. на полугодие), повышены компетенции одного специалиста, обеспечивающие внедрение новых социальных практик в рамках регионального комплекса мер, на базе профессиональной стажировочной площадки.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xml:space="preserve">Согласно медиаплану Комплекса мер размещено 6 публикаций на официальном сайте центра «Наши дети» и в официальном сообществе ВКонтакте – Клуб замещающих семей «Счастливы вместе!». </w:t>
            </w:r>
            <w:r w:rsidRPr="007B647D">
              <w:rPr>
                <w:rFonts w:ascii="Times New Roman" w:eastAsia="Times New Roman" w:hAnsi="Times New Roman" w:cs="Times New Roman"/>
                <w:color w:val="000000"/>
                <w:sz w:val="24"/>
                <w:szCs w:val="24"/>
                <w:lang w:eastAsia="ru-RU"/>
              </w:rPr>
              <w:lastRenderedPageBreak/>
              <w:t xml:space="preserve">Разработаны и распространены 4 информационные листовки  по каждой из реализуемых технологий.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14147C">
              <w:rPr>
                <w:rFonts w:ascii="Times New Roman" w:eastAsia="Times New Roman" w:hAnsi="Times New Roman" w:cs="Times New Roman"/>
                <w:b/>
                <w:color w:val="000000"/>
                <w:sz w:val="24"/>
                <w:szCs w:val="24"/>
                <w:lang w:eastAsia="ru-RU"/>
              </w:rPr>
              <w:t>3.</w:t>
            </w:r>
            <w:r>
              <w:rPr>
                <w:rFonts w:ascii="Times New Roman" w:eastAsia="Times New Roman" w:hAnsi="Times New Roman" w:cs="Times New Roman"/>
                <w:color w:val="000000"/>
                <w:sz w:val="24"/>
                <w:szCs w:val="24"/>
                <w:lang w:eastAsia="ru-RU"/>
              </w:rPr>
              <w:t xml:space="preserve"> </w:t>
            </w:r>
            <w:r w:rsidRPr="0014147C">
              <w:rPr>
                <w:rFonts w:ascii="Times New Roman" w:eastAsia="Times New Roman" w:hAnsi="Times New Roman" w:cs="Times New Roman"/>
                <w:b/>
                <w:color w:val="000000"/>
                <w:sz w:val="24"/>
                <w:szCs w:val="24"/>
                <w:lang w:eastAsia="ru-RU"/>
              </w:rPr>
              <w:t>Прое</w:t>
            </w:r>
            <w:r>
              <w:rPr>
                <w:rFonts w:ascii="Times New Roman" w:eastAsia="Times New Roman" w:hAnsi="Times New Roman" w:cs="Times New Roman"/>
                <w:b/>
                <w:color w:val="000000"/>
                <w:sz w:val="24"/>
                <w:szCs w:val="24"/>
                <w:lang w:eastAsia="ru-RU"/>
              </w:rPr>
              <w:t>кт</w:t>
            </w:r>
            <w:r w:rsidRPr="007B647D">
              <w:rPr>
                <w:rFonts w:ascii="Times New Roman" w:eastAsia="Times New Roman" w:hAnsi="Times New Roman" w:cs="Times New Roman"/>
                <w:b/>
                <w:color w:val="000000"/>
                <w:sz w:val="24"/>
                <w:szCs w:val="24"/>
                <w:lang w:eastAsia="ru-RU"/>
              </w:rPr>
              <w:t xml:space="preserve">  «Ресурсный центр для специалистов Вологодской области, осуществляющих подготовку и сопровождение замещающих семей»,</w:t>
            </w:r>
            <w:r w:rsidRPr="007B647D">
              <w:rPr>
                <w:rFonts w:ascii="Times New Roman" w:eastAsia="Times New Roman" w:hAnsi="Times New Roman" w:cs="Times New Roman"/>
                <w:color w:val="000000"/>
                <w:sz w:val="24"/>
                <w:szCs w:val="24"/>
                <w:lang w:eastAsia="ru-RU"/>
              </w:rPr>
              <w:t xml:space="preserve"> победитель конкурса проектов Фонда президентских грантов.</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xml:space="preserve">Цель проекта: повышение квалификации специалистов Вологодской области, осуществляющих подготовку кандидатов и сопровождение замещающих семей.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 xml:space="preserve">Срок реализации: 01.09.2022-31.03.2023гг. Сумма гранта: 494 000,0 руб.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В рамках проекта прошли три сессии курса повышения квалификации с участием специалистов, осуществляющих подготовку и сопровождение замещающих семей, а также представителей органов опеки г. Череповца, муниципальных районов Вологодской области. Ведущей практико-ориентированного семинара выступила Дина Исааковна Магнат, спикер Института развития семейного устройства (ИРСУ), г. Москва, руководитель направления клиентской работы ИРСУ, тренер Школы приемных родителей, психолог, усыновитель.</w:t>
            </w:r>
            <w:r>
              <w:rPr>
                <w:rFonts w:ascii="Times New Roman" w:eastAsia="Times New Roman" w:hAnsi="Times New Roman" w:cs="Times New Roman"/>
                <w:color w:val="000000"/>
                <w:sz w:val="24"/>
                <w:szCs w:val="24"/>
                <w:lang w:eastAsia="ru-RU"/>
              </w:rPr>
              <w:t xml:space="preserve"> П</w:t>
            </w:r>
            <w:r w:rsidRPr="007B647D">
              <w:rPr>
                <w:rFonts w:ascii="Times New Roman" w:eastAsia="Times New Roman" w:hAnsi="Times New Roman" w:cs="Times New Roman"/>
                <w:color w:val="000000"/>
                <w:sz w:val="24"/>
                <w:szCs w:val="24"/>
                <w:lang w:eastAsia="ru-RU"/>
              </w:rPr>
              <w:t>роведены: 2 стажировки для специалистов Вологодской области; 3 обучающих занятия для кандидатов ШПР  с дополнительной онлайн-трансляцией для специалистов Вологодской области, сотрудников ООиП г.Череповца; 1 вебинар на тему «Повышение профессиональной компетентности специалистов: как помогать, если ребенок и взрослый в стрессе».</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Проект реализуется АНО "Территория детства" в партнерстве</w:t>
            </w:r>
            <w:r>
              <w:rPr>
                <w:rFonts w:ascii="Times New Roman" w:eastAsia="Times New Roman" w:hAnsi="Times New Roman" w:cs="Times New Roman"/>
                <w:color w:val="000000"/>
                <w:sz w:val="24"/>
                <w:szCs w:val="24"/>
                <w:lang w:eastAsia="ru-RU"/>
              </w:rPr>
              <w:t xml:space="preserve"> с Череповецким центром помощи «Наши дети»</w:t>
            </w:r>
            <w:r w:rsidRPr="007B647D">
              <w:rPr>
                <w:rFonts w:ascii="Times New Roman" w:eastAsia="Times New Roman" w:hAnsi="Times New Roman" w:cs="Times New Roman"/>
                <w:color w:val="000000"/>
                <w:sz w:val="24"/>
                <w:szCs w:val="24"/>
                <w:lang w:eastAsia="ru-RU"/>
              </w:rPr>
              <w:t xml:space="preserve"> на средства гранта Президента Российской Федерации на развитие гражданского общества, предоставленного Фондом президентских грантов.</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14147C">
              <w:rPr>
                <w:rFonts w:ascii="Times New Roman" w:eastAsia="Times New Roman" w:hAnsi="Times New Roman" w:cs="Times New Roman"/>
                <w:b/>
                <w:color w:val="000000"/>
                <w:sz w:val="24"/>
                <w:szCs w:val="24"/>
                <w:lang w:eastAsia="ru-RU"/>
              </w:rPr>
              <w:t>4.</w:t>
            </w:r>
            <w:r w:rsidRPr="007B647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b/>
                <w:color w:val="000000"/>
                <w:sz w:val="24"/>
                <w:szCs w:val="24"/>
                <w:lang w:eastAsia="ru-RU"/>
              </w:rPr>
              <w:t>Проект</w:t>
            </w:r>
            <w:r w:rsidRPr="007B647D">
              <w:rPr>
                <w:rFonts w:ascii="Times New Roman" w:eastAsia="Times New Roman" w:hAnsi="Times New Roman" w:cs="Times New Roman"/>
                <w:b/>
                <w:color w:val="000000"/>
                <w:sz w:val="24"/>
                <w:szCs w:val="24"/>
                <w:lang w:eastAsia="ru-RU"/>
              </w:rPr>
              <w:t xml:space="preserve"> «Группа развивающего досуга «Гарантия успеха»,</w:t>
            </w:r>
            <w:r w:rsidRPr="007B647D">
              <w:rPr>
                <w:rFonts w:ascii="Times New Roman" w:eastAsia="Times New Roman" w:hAnsi="Times New Roman" w:cs="Times New Roman"/>
                <w:color w:val="000000"/>
                <w:sz w:val="24"/>
                <w:szCs w:val="24"/>
                <w:lang w:eastAsia="ru-RU"/>
              </w:rPr>
              <w:t xml:space="preserve"> реализуемого АНО «Территория детства» в партнерстве с центром «Наши дети» на средства субсидии Правительства Вологодской области</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Цель проекта: профилактика возвратов детей, оставшихся без попечения родителей, с семейных форм воспитания в государственные учреждения; обеспечение необходимых условий для нормального содержательного отдыха детей, позволяющего организовать их свободное время в летний период.</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Срок реализации: 01.06.2022-13.11.2022гг. Бюджет: 150 000,0 руб.</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Проект реализован через организацию 3-х тематических смен по 5 дней: 2 смены в период летних каникул (в июне и августе) и 1 смена в период осенних каникул (октябрь-ноябрь). Каждая смена была посвящена определённой теме:</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w:t>
            </w:r>
            <w:r w:rsidRPr="007B647D">
              <w:rPr>
                <w:rFonts w:ascii="Times New Roman" w:eastAsia="Times New Roman" w:hAnsi="Times New Roman" w:cs="Times New Roman"/>
                <w:color w:val="000000"/>
                <w:sz w:val="24"/>
                <w:szCs w:val="24"/>
                <w:lang w:eastAsia="ru-RU"/>
              </w:rPr>
              <w:tab/>
              <w:t xml:space="preserve">Безопасное детство (июнь),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w:t>
            </w:r>
            <w:r w:rsidRPr="007B647D">
              <w:rPr>
                <w:rFonts w:ascii="Times New Roman" w:eastAsia="Times New Roman" w:hAnsi="Times New Roman" w:cs="Times New Roman"/>
                <w:color w:val="000000"/>
                <w:sz w:val="24"/>
                <w:szCs w:val="24"/>
                <w:lang w:eastAsia="ru-RU"/>
              </w:rPr>
              <w:tab/>
              <w:t xml:space="preserve">Спортивная смена (август),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color w:val="000000"/>
                <w:sz w:val="24"/>
                <w:szCs w:val="24"/>
                <w:lang w:eastAsia="ru-RU"/>
              </w:rPr>
              <w:t>•</w:t>
            </w:r>
            <w:r w:rsidRPr="007B647D">
              <w:rPr>
                <w:rFonts w:ascii="Times New Roman" w:eastAsia="Times New Roman" w:hAnsi="Times New Roman" w:cs="Times New Roman"/>
                <w:color w:val="000000"/>
                <w:sz w:val="24"/>
                <w:szCs w:val="24"/>
                <w:lang w:eastAsia="ru-RU"/>
              </w:rPr>
              <w:tab/>
              <w:t xml:space="preserve">Творческая смена (октябрь-ноябрь). </w:t>
            </w:r>
          </w:p>
          <w:p w:rsidR="005A12C8" w:rsidRPr="007B647D"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w:t>
            </w:r>
            <w:r w:rsidRPr="007B647D">
              <w:rPr>
                <w:rFonts w:ascii="Times New Roman" w:eastAsia="Times New Roman" w:hAnsi="Times New Roman" w:cs="Times New Roman"/>
                <w:color w:val="000000"/>
                <w:sz w:val="24"/>
                <w:szCs w:val="24"/>
                <w:lang w:eastAsia="ru-RU"/>
              </w:rPr>
              <w:t xml:space="preserve"> сменах  приняли участие 36 детей из замещающих семей. В рамках каждой смены были организованы досуговые, развивающие мероприятия для детей (не менее 10 занятий разного формата) и практические обучающие занятия для родителей по вопросам организации свободного времени детей, изучения их интересов и склонностей, совместной деятельности членов семьи и формирования семейных традиций.</w:t>
            </w:r>
          </w:p>
          <w:p w:rsidR="005A12C8" w:rsidRPr="007B647D" w:rsidRDefault="005A12C8" w:rsidP="008F4ABC">
            <w:pPr>
              <w:spacing w:after="0" w:line="240" w:lineRule="auto"/>
              <w:ind w:left="34"/>
              <w:contextualSpacing/>
              <w:jc w:val="both"/>
              <w:rPr>
                <w:rFonts w:ascii="Times New Roman" w:eastAsia="Times New Roman" w:hAnsi="Times New Roman" w:cs="Times New Roman"/>
                <w:color w:val="000000"/>
                <w:sz w:val="24"/>
                <w:szCs w:val="24"/>
                <w:lang w:eastAsia="ru-RU"/>
              </w:rPr>
            </w:pPr>
            <w:r w:rsidRPr="007B647D">
              <w:rPr>
                <w:rFonts w:ascii="Times New Roman" w:eastAsia="Times New Roman" w:hAnsi="Times New Roman" w:cs="Times New Roman"/>
                <w:i/>
                <w:sz w:val="24"/>
                <w:szCs w:val="24"/>
                <w:lang w:eastAsia="ru-RU"/>
              </w:rPr>
              <w:t xml:space="preserve"> </w:t>
            </w:r>
            <w:r w:rsidRPr="007B647D">
              <w:rPr>
                <w:rFonts w:ascii="Times New Roman" w:eastAsia="Times New Roman" w:hAnsi="Times New Roman" w:cs="Times New Roman"/>
                <w:b/>
                <w:sz w:val="24"/>
                <w:szCs w:val="24"/>
                <w:lang w:eastAsia="ru-RU"/>
              </w:rPr>
              <w:t>5.</w:t>
            </w:r>
            <w:r w:rsidRPr="007B647D">
              <w:rPr>
                <w:rFonts w:ascii="Times New Roman" w:eastAsia="Times New Roman" w:hAnsi="Times New Roman" w:cs="Times New Roman"/>
                <w:b/>
                <w:color w:val="000000"/>
                <w:sz w:val="24"/>
                <w:szCs w:val="24"/>
                <w:lang w:eastAsia="ru-RU"/>
              </w:rPr>
              <w:t>Проект «Сберечь семью без потерь»</w:t>
            </w:r>
            <w:r w:rsidRPr="007B647D">
              <w:rPr>
                <w:rFonts w:ascii="Times New Roman" w:eastAsia="Times New Roman" w:hAnsi="Times New Roman" w:cs="Times New Roman"/>
                <w:color w:val="000000"/>
                <w:sz w:val="24"/>
                <w:szCs w:val="24"/>
                <w:lang w:eastAsia="ru-RU"/>
              </w:rPr>
              <w:t xml:space="preserve"> победитель III Всероссийского конкурса «Семейная гавань» в рамках программы «Семья и дети» Благотворительного фонда Елены и Геннадия Тимченко. Цели проекта: расширить практику подготовки «предвыпускников» к ответственному родительству; совершенствовать практику поддержки выпускников по сохранению и стабилизации семейных отношений, семейной системы.  </w:t>
            </w:r>
            <w:r w:rsidRPr="007B647D">
              <w:rPr>
                <w:rFonts w:ascii="Times New Roman" w:eastAsia="Times New Roman" w:hAnsi="Times New Roman" w:cs="Times New Roman"/>
                <w:color w:val="000000"/>
                <w:sz w:val="24"/>
                <w:szCs w:val="24"/>
                <w:lang w:eastAsia="ru-RU"/>
              </w:rPr>
              <w:lastRenderedPageBreak/>
              <w:t>Завершен 30.09.2022 года. Сумма гранта: более 1400 000, 00 руб.</w:t>
            </w:r>
          </w:p>
          <w:p w:rsidR="005A12C8" w:rsidRPr="007B647D" w:rsidRDefault="005A12C8" w:rsidP="008F4ABC">
            <w:pPr>
              <w:spacing w:after="0" w:line="240" w:lineRule="auto"/>
              <w:ind w:left="34" w:firstLine="533"/>
              <w:contextualSpacing/>
              <w:jc w:val="both"/>
              <w:rPr>
                <w:rFonts w:ascii="Times New Roman" w:hAnsi="Times New Roman" w:cs="Times New Roman"/>
                <w:sz w:val="24"/>
                <w:szCs w:val="24"/>
              </w:rPr>
            </w:pPr>
            <w:r w:rsidRPr="007B647D">
              <w:rPr>
                <w:rFonts w:ascii="Times New Roman" w:hAnsi="Times New Roman" w:cs="Times New Roman"/>
                <w:sz w:val="24"/>
                <w:szCs w:val="24"/>
              </w:rPr>
              <w:t>По результатам проекта издано методическое пособие «</w:t>
            </w:r>
            <w:r w:rsidRPr="007B647D">
              <w:rPr>
                <w:rFonts w:ascii="Times New Roman" w:eastAsia="Arial Narrow" w:hAnsi="Times New Roman" w:cs="Times New Roman"/>
                <w:sz w:val="24"/>
                <w:szCs w:val="24"/>
                <w:shd w:val="clear" w:color="auto" w:fill="FFFFFF"/>
              </w:rPr>
              <w:t>Комплексная поддержка выпускников для сохранения семьи и самореализации в роли родителей». Практика занесена в банк эффективных социальных практик.</w:t>
            </w:r>
          </w:p>
          <w:p w:rsidR="005A12C8" w:rsidRPr="007B647D" w:rsidRDefault="005A12C8" w:rsidP="008F4ABC">
            <w:pPr>
              <w:shd w:val="clear" w:color="auto" w:fill="FFFFFF"/>
              <w:spacing w:after="0" w:line="240" w:lineRule="auto"/>
              <w:jc w:val="both"/>
              <w:rPr>
                <w:rFonts w:ascii="Times New Roman" w:eastAsia="Times New Roman" w:hAnsi="Times New Roman" w:cs="Times New Roman"/>
                <w:bCs/>
                <w:sz w:val="24"/>
                <w:szCs w:val="24"/>
                <w:lang w:eastAsia="ru-RU"/>
              </w:rPr>
            </w:pPr>
            <w:r w:rsidRPr="007B647D">
              <w:rPr>
                <w:rFonts w:ascii="Times New Roman" w:eastAsia="Times New Roman" w:hAnsi="Times New Roman" w:cs="Times New Roman"/>
                <w:b/>
                <w:color w:val="000000"/>
                <w:sz w:val="24"/>
                <w:szCs w:val="24"/>
                <w:lang w:eastAsia="ru-RU"/>
              </w:rPr>
              <w:t xml:space="preserve">6.Проект «Экзамен на взрослость» </w:t>
            </w:r>
            <w:r w:rsidRPr="007B647D">
              <w:rPr>
                <w:rFonts w:ascii="Times New Roman" w:eastAsia="Times New Roman" w:hAnsi="Times New Roman" w:cs="Times New Roman"/>
                <w:color w:val="000000"/>
                <w:sz w:val="24"/>
                <w:szCs w:val="24"/>
                <w:lang w:eastAsia="ru-RU"/>
              </w:rPr>
              <w:t>стал победителем</w:t>
            </w:r>
            <w:r w:rsidRPr="007B647D">
              <w:rPr>
                <w:rFonts w:ascii="Times New Roman" w:eastAsia="Times New Roman" w:hAnsi="Times New Roman" w:cs="Times New Roman"/>
                <w:b/>
                <w:color w:val="000000"/>
                <w:sz w:val="24"/>
                <w:szCs w:val="24"/>
                <w:lang w:eastAsia="ru-RU"/>
              </w:rPr>
              <w:t xml:space="preserve"> </w:t>
            </w:r>
            <w:r w:rsidRPr="007B647D">
              <w:rPr>
                <w:rFonts w:ascii="Times New Roman" w:eastAsia="Times New Roman" w:hAnsi="Times New Roman" w:cs="Times New Roman"/>
                <w:color w:val="000000"/>
                <w:sz w:val="24"/>
                <w:szCs w:val="24"/>
                <w:lang w:eastAsia="ru-RU"/>
              </w:rPr>
              <w:t>о</w:t>
            </w:r>
            <w:r w:rsidRPr="007B647D">
              <w:rPr>
                <w:rFonts w:ascii="Times New Roman" w:eastAsia="Times New Roman" w:hAnsi="Times New Roman" w:cs="Times New Roman"/>
                <w:bCs/>
                <w:sz w:val="24"/>
                <w:szCs w:val="24"/>
                <w:lang w:eastAsia="ru-RU"/>
              </w:rPr>
              <w:t xml:space="preserve">ткрытого конкурса по развитию практик помощи детям и молодым взрослым с ментальными особенностями 2022 года Благотворительного фонда «Абсолют-Помощь» в номинации «Абсолютная поддержка» в </w:t>
            </w:r>
            <w:r w:rsidRPr="007B647D">
              <w:rPr>
                <w:rFonts w:ascii="Times New Roman" w:eastAsia="Times New Roman" w:hAnsi="Times New Roman" w:cs="Times New Roman"/>
                <w:sz w:val="24"/>
                <w:szCs w:val="24"/>
                <w:lang w:eastAsia="ru-RU"/>
              </w:rPr>
              <w:t>рамках  Благотворительной программы</w:t>
            </w:r>
            <w:r w:rsidRPr="007B647D">
              <w:rPr>
                <w:rFonts w:ascii="Times New Roman" w:eastAsia="Times New Roman" w:hAnsi="Times New Roman" w:cs="Times New Roman"/>
                <w:i/>
                <w:sz w:val="24"/>
                <w:szCs w:val="24"/>
                <w:lang w:eastAsia="ru-RU"/>
              </w:rPr>
              <w:t xml:space="preserve"> </w:t>
            </w:r>
            <w:r w:rsidRPr="007B647D">
              <w:rPr>
                <w:rFonts w:ascii="Times New Roman" w:eastAsia="Times New Roman" w:hAnsi="Times New Roman" w:cs="Times New Roman"/>
                <w:sz w:val="24"/>
                <w:szCs w:val="24"/>
                <w:lang w:eastAsia="ru-RU"/>
              </w:rPr>
              <w:t>«</w:t>
            </w:r>
            <w:r w:rsidRPr="007B647D">
              <w:rPr>
                <w:rFonts w:ascii="Times New Roman" w:eastAsia="Times New Roman" w:hAnsi="Times New Roman" w:cs="Times New Roman"/>
                <w:bCs/>
                <w:sz w:val="24"/>
                <w:szCs w:val="24"/>
                <w:lang w:eastAsia="ru-RU"/>
              </w:rPr>
              <w:t>Траектория жизни</w:t>
            </w:r>
            <w:r w:rsidRPr="007B647D">
              <w:rPr>
                <w:rFonts w:ascii="Times New Roman" w:eastAsia="Times New Roman" w:hAnsi="Times New Roman" w:cs="Times New Roman"/>
                <w:sz w:val="24"/>
                <w:szCs w:val="24"/>
                <w:lang w:eastAsia="ru-RU"/>
              </w:rPr>
              <w:t xml:space="preserve">». Цель проекта: </w:t>
            </w:r>
            <w:r w:rsidRPr="007B647D">
              <w:rPr>
                <w:rFonts w:ascii="Times New Roman" w:hAnsi="Times New Roman" w:cs="Times New Roman"/>
                <w:spacing w:val="3"/>
                <w:sz w:val="24"/>
                <w:szCs w:val="24"/>
              </w:rPr>
              <w:t xml:space="preserve">Повышение уровня социальной грамотности воспитанников 16 - 18 лет </w:t>
            </w:r>
            <w:r>
              <w:rPr>
                <w:rFonts w:ascii="Times New Roman" w:hAnsi="Times New Roman" w:cs="Times New Roman"/>
                <w:spacing w:val="3"/>
                <w:sz w:val="24"/>
                <w:szCs w:val="24"/>
              </w:rPr>
              <w:t>и выпускников до 20 лет центра «Наши дети»</w:t>
            </w:r>
            <w:r w:rsidRPr="007B647D">
              <w:rPr>
                <w:rFonts w:ascii="Times New Roman" w:hAnsi="Times New Roman" w:cs="Times New Roman"/>
                <w:spacing w:val="3"/>
                <w:sz w:val="24"/>
                <w:szCs w:val="24"/>
              </w:rPr>
              <w:t>, имеющих ОВЗ (ментальные особенности), жизни посредством организации самостоятельного временного проживания в специально оборудованной квартире.</w:t>
            </w:r>
            <w:r w:rsidRPr="007B647D">
              <w:rPr>
                <w:rFonts w:ascii="Times New Roman" w:eastAsia="Times New Roman" w:hAnsi="Times New Roman" w:cs="Times New Roman"/>
                <w:bCs/>
                <w:i/>
                <w:color w:val="17365D" w:themeColor="text2" w:themeShade="BF"/>
                <w:sz w:val="24"/>
                <w:szCs w:val="24"/>
                <w:lang w:eastAsia="ru-RU"/>
              </w:rPr>
              <w:t xml:space="preserve"> </w:t>
            </w:r>
            <w:r w:rsidRPr="007B647D">
              <w:rPr>
                <w:rFonts w:ascii="Times New Roman" w:eastAsia="Times New Roman" w:hAnsi="Times New Roman" w:cs="Times New Roman"/>
                <w:bCs/>
                <w:sz w:val="24"/>
                <w:szCs w:val="24"/>
                <w:lang w:eastAsia="ru-RU"/>
              </w:rPr>
              <w:t>Сроки реализации проекта:</w:t>
            </w:r>
            <w:r w:rsidRPr="007B647D">
              <w:rPr>
                <w:rFonts w:ascii="Times New Roman" w:eastAsia="Times New Roman" w:hAnsi="Times New Roman" w:cs="Times New Roman"/>
                <w:bCs/>
                <w:i/>
                <w:sz w:val="24"/>
                <w:szCs w:val="24"/>
                <w:lang w:eastAsia="ru-RU"/>
              </w:rPr>
              <w:t xml:space="preserve"> </w:t>
            </w:r>
            <w:r>
              <w:rPr>
                <w:rFonts w:ascii="Times New Roman" w:eastAsia="Times New Roman" w:hAnsi="Times New Roman" w:cs="Times New Roman"/>
                <w:bCs/>
                <w:sz w:val="24"/>
                <w:szCs w:val="24"/>
                <w:lang w:eastAsia="ru-RU"/>
              </w:rPr>
              <w:t>с 01 августа 2022г. по 30</w:t>
            </w:r>
            <w:r w:rsidRPr="007B647D">
              <w:rPr>
                <w:rFonts w:ascii="Times New Roman" w:eastAsia="Times New Roman" w:hAnsi="Times New Roman" w:cs="Times New Roman"/>
                <w:bCs/>
                <w:sz w:val="24"/>
                <w:szCs w:val="24"/>
                <w:lang w:eastAsia="ru-RU"/>
              </w:rPr>
              <w:t xml:space="preserve"> июня 2024г. Сумма гранта: 1 774 850,00 рублей.</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7B647D">
              <w:rPr>
                <w:rFonts w:ascii="Times New Roman" w:eastAsia="Times New Roman" w:hAnsi="Times New Roman" w:cs="Times New Roman"/>
                <w:b/>
                <w:sz w:val="24"/>
                <w:szCs w:val="24"/>
                <w:lang w:eastAsia="ru-RU"/>
              </w:rPr>
              <w:t>7.</w:t>
            </w:r>
            <w:r w:rsidRPr="007B647D">
              <w:rPr>
                <w:rFonts w:ascii="Times New Roman" w:hAnsi="Times New Roman" w:cs="Times New Roman"/>
                <w:b/>
                <w:sz w:val="24"/>
                <w:szCs w:val="24"/>
              </w:rPr>
              <w:t xml:space="preserve"> Проект «Школа подготовки воспитанников к самостоятельной жизни «Путевка в жизнь».</w:t>
            </w:r>
            <w:r w:rsidRPr="007B647D">
              <w:rPr>
                <w:rFonts w:ascii="Times New Roman" w:hAnsi="Times New Roman" w:cs="Times New Roman"/>
                <w:sz w:val="24"/>
                <w:szCs w:val="24"/>
              </w:rPr>
              <w:t xml:space="preserve"> Победитель  конкурса проектов Благотворительного фонда Сбербанка «Вклад в будущее» в рамках благотворительной программы - акции «Добрый новогодний подарок».</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7B647D">
              <w:rPr>
                <w:rFonts w:ascii="Times New Roman" w:hAnsi="Times New Roman" w:cs="Times New Roman"/>
                <w:sz w:val="24"/>
                <w:szCs w:val="24"/>
              </w:rPr>
              <w:t xml:space="preserve">Цель: Повышение уровня социальной и экономической самостоятельности воспитанников центра "Наши дети" в возрасте от 15 до 18 лет через организацию сотрудничества с наставниками и другими значимыми взрослыми Срок реализации: 01.04.21 -31.03.22 г.,  </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7B647D">
              <w:rPr>
                <w:rFonts w:ascii="Times New Roman" w:hAnsi="Times New Roman" w:cs="Times New Roman"/>
                <w:sz w:val="24"/>
                <w:szCs w:val="24"/>
              </w:rPr>
              <w:t>Сумма гранта:   448 203 руб.</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14147C">
              <w:rPr>
                <w:rFonts w:ascii="Times New Roman" w:hAnsi="Times New Roman" w:cs="Times New Roman"/>
                <w:b/>
                <w:sz w:val="24"/>
                <w:szCs w:val="24"/>
              </w:rPr>
              <w:t>8.</w:t>
            </w:r>
            <w:r w:rsidRPr="007B647D">
              <w:rPr>
                <w:rFonts w:ascii="Times New Roman" w:hAnsi="Times New Roman" w:cs="Times New Roman"/>
                <w:sz w:val="24"/>
                <w:szCs w:val="24"/>
              </w:rPr>
              <w:t xml:space="preserve"> Участие в реализации мероприятий Комплекса мер Вологодской области по оказанию помощи детям, пострадавшим от жестокого обращения, обеспечению безопасности детей </w:t>
            </w:r>
            <w:r w:rsidRPr="007B647D">
              <w:rPr>
                <w:rFonts w:ascii="Times New Roman" w:hAnsi="Times New Roman" w:cs="Times New Roman"/>
                <w:b/>
                <w:sz w:val="24"/>
                <w:szCs w:val="24"/>
              </w:rPr>
              <w:t>«Безопасное детство».</w:t>
            </w:r>
            <w:r w:rsidRPr="007B647D">
              <w:rPr>
                <w:rFonts w:ascii="Times New Roman" w:hAnsi="Times New Roman" w:cs="Times New Roman"/>
                <w:sz w:val="24"/>
                <w:szCs w:val="24"/>
              </w:rPr>
              <w:t xml:space="preserve"> </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7B647D">
              <w:rPr>
                <w:rFonts w:ascii="Times New Roman" w:hAnsi="Times New Roman" w:cs="Times New Roman"/>
                <w:sz w:val="24"/>
                <w:szCs w:val="24"/>
              </w:rPr>
              <w:t>Фонд поддержки детей, находящихся в трудной жизненной ситуации.</w:t>
            </w:r>
          </w:p>
          <w:p w:rsidR="005A12C8" w:rsidRPr="007B647D" w:rsidRDefault="005A12C8" w:rsidP="008F4ABC">
            <w:pPr>
              <w:spacing w:before="100" w:beforeAutospacing="1" w:line="240" w:lineRule="auto"/>
              <w:contextualSpacing/>
              <w:jc w:val="both"/>
              <w:outlineLvl w:val="2"/>
              <w:rPr>
                <w:rFonts w:ascii="Times New Roman" w:hAnsi="Times New Roman" w:cs="Times New Roman"/>
                <w:sz w:val="24"/>
                <w:szCs w:val="24"/>
              </w:rPr>
            </w:pPr>
            <w:r w:rsidRPr="007B647D">
              <w:rPr>
                <w:rFonts w:ascii="Times New Roman" w:hAnsi="Times New Roman" w:cs="Times New Roman"/>
                <w:sz w:val="24"/>
                <w:szCs w:val="24"/>
              </w:rPr>
              <w:t xml:space="preserve">Срок реализации: 01.07.2022 – 12.2023 г.  </w:t>
            </w:r>
          </w:p>
          <w:p w:rsidR="005A12C8" w:rsidRPr="007B647D" w:rsidRDefault="005A12C8" w:rsidP="008F4ABC">
            <w:pPr>
              <w:spacing w:line="240" w:lineRule="auto"/>
              <w:contextualSpacing/>
              <w:jc w:val="both"/>
              <w:rPr>
                <w:rFonts w:ascii="Times New Roman" w:hAnsi="Times New Roman" w:cs="Times New Roman"/>
                <w:sz w:val="24"/>
                <w:szCs w:val="24"/>
              </w:rPr>
            </w:pPr>
            <w:r w:rsidRPr="007B647D">
              <w:rPr>
                <w:rFonts w:ascii="Times New Roman" w:hAnsi="Times New Roman" w:cs="Times New Roman"/>
                <w:b/>
                <w:sz w:val="24"/>
                <w:szCs w:val="24"/>
              </w:rPr>
              <w:t>9. Проект «По соседству, рядом!»</w:t>
            </w:r>
            <w:r w:rsidRPr="007B647D">
              <w:rPr>
                <w:rFonts w:ascii="Times New Roman" w:hAnsi="Times New Roman" w:cs="Times New Roman"/>
                <w:sz w:val="24"/>
                <w:szCs w:val="24"/>
              </w:rPr>
              <w:t xml:space="preserve"> (АНО «Территория детства»). Фонд президентских грантов.</w:t>
            </w:r>
          </w:p>
          <w:p w:rsidR="005A12C8" w:rsidRPr="007B647D" w:rsidRDefault="005A12C8" w:rsidP="008F4ABC">
            <w:pPr>
              <w:spacing w:line="240" w:lineRule="auto"/>
              <w:contextualSpacing/>
              <w:jc w:val="both"/>
              <w:rPr>
                <w:rFonts w:ascii="Times New Roman" w:hAnsi="Times New Roman" w:cs="Times New Roman"/>
                <w:sz w:val="24"/>
                <w:szCs w:val="24"/>
              </w:rPr>
            </w:pPr>
            <w:r w:rsidRPr="007B647D">
              <w:rPr>
                <w:rFonts w:ascii="Times New Roman" w:hAnsi="Times New Roman" w:cs="Times New Roman"/>
                <w:sz w:val="24"/>
                <w:szCs w:val="24"/>
              </w:rPr>
              <w:t>Цель проекта – Создание эффективной модели поведения среди  старших воспитанников стационарного отделения центра помощи детям, оставшимся без попечения родителей и подростков, находящихся в замещающих семьях, которая способствует развитию коммуникативных навыков, выработке лидерских качеств, социализации в обществе, принятию себя, а так же приобретению опыта публичных выступлений и реализации собственных социально-значимых проектов.</w:t>
            </w:r>
          </w:p>
          <w:p w:rsidR="005A12C8" w:rsidRPr="007B647D" w:rsidRDefault="005A12C8" w:rsidP="008F4ABC">
            <w:pPr>
              <w:spacing w:line="240" w:lineRule="auto"/>
              <w:contextualSpacing/>
              <w:jc w:val="both"/>
              <w:rPr>
                <w:rFonts w:ascii="Times New Roman" w:hAnsi="Times New Roman" w:cs="Times New Roman"/>
                <w:sz w:val="24"/>
                <w:szCs w:val="24"/>
              </w:rPr>
            </w:pPr>
            <w:r w:rsidRPr="007B647D">
              <w:rPr>
                <w:rFonts w:ascii="Times New Roman" w:hAnsi="Times New Roman" w:cs="Times New Roman"/>
                <w:sz w:val="24"/>
                <w:szCs w:val="24"/>
              </w:rPr>
              <w:t>Срок реализации: 01.03.2022 – 30.11.2022</w:t>
            </w:r>
          </w:p>
          <w:p w:rsidR="005A12C8" w:rsidRPr="007B647D" w:rsidRDefault="005A12C8" w:rsidP="008F4ABC">
            <w:pPr>
              <w:spacing w:line="240" w:lineRule="auto"/>
              <w:contextualSpacing/>
              <w:jc w:val="both"/>
              <w:rPr>
                <w:rFonts w:ascii="Times New Roman" w:hAnsi="Times New Roman" w:cs="Times New Roman"/>
                <w:sz w:val="24"/>
                <w:szCs w:val="24"/>
              </w:rPr>
            </w:pPr>
            <w:r w:rsidRPr="007B647D">
              <w:rPr>
                <w:rFonts w:ascii="Times New Roman" w:hAnsi="Times New Roman" w:cs="Times New Roman"/>
                <w:sz w:val="24"/>
                <w:szCs w:val="24"/>
              </w:rPr>
              <w:t>Сумма гранта: 438 250, 00 рублей</w:t>
            </w:r>
          </w:p>
          <w:p w:rsidR="005A12C8" w:rsidRPr="007B647D" w:rsidRDefault="005A12C8" w:rsidP="008F4ABC">
            <w:pPr>
              <w:spacing w:after="0" w:line="240" w:lineRule="auto"/>
              <w:jc w:val="both"/>
              <w:rPr>
                <w:rFonts w:ascii="Times New Roman" w:hAnsi="Times New Roman" w:cs="Times New Roman"/>
                <w:sz w:val="24"/>
                <w:szCs w:val="24"/>
              </w:rPr>
            </w:pPr>
            <w:r w:rsidRPr="007B647D">
              <w:rPr>
                <w:rFonts w:ascii="Times New Roman" w:hAnsi="Times New Roman" w:cs="Times New Roman"/>
                <w:b/>
                <w:sz w:val="24"/>
                <w:szCs w:val="24"/>
              </w:rPr>
              <w:t>10. Проект «Чистое сердце»</w:t>
            </w:r>
            <w:r w:rsidRPr="007B647D">
              <w:rPr>
                <w:rFonts w:ascii="Times New Roman" w:hAnsi="Times New Roman" w:cs="Times New Roman"/>
                <w:sz w:val="24"/>
                <w:szCs w:val="24"/>
              </w:rPr>
              <w:t xml:space="preserve"> (АНО «Территория детства»).</w:t>
            </w:r>
            <w:r w:rsidRPr="007B647D">
              <w:rPr>
                <w:rFonts w:ascii="Times New Roman" w:hAnsi="Times New Roman" w:cs="Times New Roman"/>
                <w:color w:val="000000"/>
                <w:sz w:val="24"/>
                <w:szCs w:val="24"/>
                <w:shd w:val="clear" w:color="auto" w:fill="FFFFFF"/>
              </w:rPr>
              <w:t xml:space="preserve">  Цель:  формирование у воспитанников духовно-нравственных и социокультурных ценностей через активное участие в социально значимом безвозмездном труде на благо сообщества. Субсидия Правительства Вологодской области. Сроки реализации: 01.01.2022 -31.08.2022 г. </w:t>
            </w:r>
            <w:r w:rsidRPr="007B647D">
              <w:rPr>
                <w:rFonts w:ascii="Times New Roman" w:hAnsi="Times New Roman" w:cs="Times New Roman"/>
                <w:sz w:val="24"/>
                <w:szCs w:val="24"/>
              </w:rPr>
              <w:t>Сумма субсидии: 143 000 руб.</w:t>
            </w:r>
          </w:p>
          <w:p w:rsidR="005A12C8" w:rsidRPr="007B647D" w:rsidRDefault="005A12C8" w:rsidP="008F4ABC">
            <w:pPr>
              <w:spacing w:before="100" w:beforeAutospacing="1" w:after="0" w:line="240" w:lineRule="auto"/>
              <w:contextualSpacing/>
              <w:jc w:val="both"/>
              <w:outlineLvl w:val="2"/>
              <w:rPr>
                <w:rFonts w:ascii="Times New Roman" w:hAnsi="Times New Roman" w:cs="Times New Roman"/>
                <w:color w:val="000000" w:themeColor="text1"/>
                <w:sz w:val="24"/>
                <w:szCs w:val="24"/>
                <w:shd w:val="clear" w:color="auto" w:fill="FFFFFF"/>
              </w:rPr>
            </w:pPr>
            <w:r w:rsidRPr="007B647D">
              <w:rPr>
                <w:rFonts w:ascii="Times New Roman" w:hAnsi="Times New Roman" w:cs="Times New Roman"/>
                <w:b/>
                <w:sz w:val="24"/>
                <w:szCs w:val="24"/>
              </w:rPr>
              <w:t xml:space="preserve">11. </w:t>
            </w:r>
            <w:r w:rsidRPr="007B647D">
              <w:rPr>
                <w:rFonts w:ascii="Times New Roman" w:hAnsi="Times New Roman" w:cs="Times New Roman"/>
                <w:b/>
                <w:color w:val="000000" w:themeColor="text1"/>
                <w:sz w:val="24"/>
                <w:szCs w:val="24"/>
              </w:rPr>
              <w:t xml:space="preserve">Проект </w:t>
            </w:r>
            <w:r w:rsidRPr="007B647D">
              <w:rPr>
                <w:rFonts w:ascii="Times New Roman" w:hAnsi="Times New Roman" w:cs="Times New Roman"/>
                <w:b/>
                <w:color w:val="000000" w:themeColor="text1"/>
                <w:sz w:val="24"/>
                <w:szCs w:val="24"/>
                <w:shd w:val="clear" w:color="auto" w:fill="FFFFFF"/>
              </w:rPr>
              <w:t>  «Делай сейчас - сохраняй для будущего».</w:t>
            </w:r>
            <w:r w:rsidRPr="007B647D">
              <w:rPr>
                <w:rFonts w:ascii="Times New Roman" w:hAnsi="Times New Roman" w:cs="Times New Roman"/>
                <w:color w:val="000000" w:themeColor="text1"/>
                <w:sz w:val="24"/>
                <w:szCs w:val="24"/>
                <w:shd w:val="clear" w:color="auto" w:fill="FFFFFF"/>
              </w:rPr>
              <w:t xml:space="preserve"> Цель: формирование экологического мышления воспитанников, бережного отношения к природным ресурсам.  Проект вышел в финал </w:t>
            </w:r>
            <w:hyperlink r:id="rId7" w:history="1">
              <w:r w:rsidRPr="007B647D">
                <w:rPr>
                  <w:rStyle w:val="a8"/>
                  <w:rFonts w:ascii="Times New Roman" w:hAnsi="Times New Roman" w:cs="Times New Roman"/>
                  <w:color w:val="000000" w:themeColor="text1"/>
                  <w:sz w:val="24"/>
                  <w:szCs w:val="24"/>
                  <w:u w:val="none"/>
                  <w:shd w:val="clear" w:color="auto" w:fill="FFFFFF"/>
                </w:rPr>
                <w:t>Всероссийского конкурса для школьников «Большая перемена"</w:t>
              </w:r>
            </w:hyperlink>
            <w:r w:rsidRPr="007B647D">
              <w:rPr>
                <w:rFonts w:ascii="Times New Roman" w:hAnsi="Times New Roman" w:cs="Times New Roman"/>
                <w:color w:val="000000" w:themeColor="text1"/>
                <w:sz w:val="24"/>
                <w:szCs w:val="24"/>
              </w:rPr>
              <w:t>. Срок реализации: 01.06.2022 – 31.12.2022</w:t>
            </w:r>
          </w:p>
          <w:p w:rsidR="005A12C8" w:rsidRPr="001E29C0" w:rsidRDefault="005A12C8" w:rsidP="008F4ABC">
            <w:pPr>
              <w:spacing w:after="0" w:line="240" w:lineRule="auto"/>
              <w:jc w:val="both"/>
              <w:rPr>
                <w:rFonts w:ascii="Times New Roman" w:eastAsia="Times New Roman" w:hAnsi="Times New Roman" w:cs="Times New Roman"/>
                <w:color w:val="000000"/>
                <w:sz w:val="24"/>
                <w:szCs w:val="24"/>
                <w:lang w:eastAsia="ru-RU"/>
              </w:rPr>
            </w:pP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Реализуемые </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реабилитационные, </w:t>
            </w:r>
          </w:p>
          <w:p w:rsidR="005A12C8" w:rsidRPr="001E29C0" w:rsidRDefault="005A12C8" w:rsidP="008F4ABC">
            <w:pPr>
              <w:spacing w:after="0" w:line="240" w:lineRule="auto"/>
              <w:jc w:val="both"/>
              <w:rPr>
                <w:rFonts w:ascii="Times New Roman" w:eastAsia="Times New Roman" w:hAnsi="Times New Roman" w:cs="Times New Roman"/>
                <w:i/>
                <w:sz w:val="24"/>
                <w:szCs w:val="24"/>
                <w:lang w:eastAsia="ru-RU"/>
              </w:rPr>
            </w:pPr>
            <w:r w:rsidRPr="001E29C0">
              <w:rPr>
                <w:rFonts w:ascii="Times New Roman" w:eastAsia="Times New Roman" w:hAnsi="Times New Roman" w:cs="Times New Roman"/>
                <w:sz w:val="24"/>
                <w:szCs w:val="24"/>
                <w:lang w:eastAsia="ru-RU"/>
              </w:rPr>
              <w:lastRenderedPageBreak/>
              <w:t xml:space="preserve">профилактические программы </w:t>
            </w:r>
          </w:p>
        </w:tc>
        <w:tc>
          <w:tcPr>
            <w:tcW w:w="7796" w:type="dxa"/>
            <w:gridSpan w:val="2"/>
            <w:shd w:val="clear" w:color="auto" w:fill="auto"/>
          </w:tcPr>
          <w:p w:rsidR="005A12C8" w:rsidRPr="00EB20C1" w:rsidRDefault="005A12C8" w:rsidP="008F4A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1.</w:t>
            </w:r>
            <w:r w:rsidRPr="00EB20C1">
              <w:rPr>
                <w:rFonts w:ascii="Times New Roman" w:eastAsia="Times New Roman" w:hAnsi="Times New Roman" w:cs="Times New Roman"/>
                <w:sz w:val="24"/>
                <w:szCs w:val="24"/>
                <w:lang w:eastAsia="ru-RU"/>
              </w:rPr>
              <w:t xml:space="preserve">Профилактическая программа «Профилактика девиантного поведения подростков «Я выбираю жизнь». </w:t>
            </w:r>
          </w:p>
          <w:p w:rsidR="005A12C8" w:rsidRPr="007B7AD2" w:rsidRDefault="005A12C8" w:rsidP="008F4ABC">
            <w:pPr>
              <w:spacing w:after="0" w:line="240" w:lineRule="auto"/>
              <w:jc w:val="both"/>
              <w:rPr>
                <w:rFonts w:ascii="Times New Roman" w:eastAsia="Times New Roman" w:hAnsi="Times New Roman" w:cs="Times New Roman"/>
                <w:b/>
                <w:sz w:val="24"/>
                <w:szCs w:val="24"/>
                <w:lang w:eastAsia="ru-RU"/>
              </w:rPr>
            </w:pPr>
            <w:r w:rsidRPr="0014147C">
              <w:rPr>
                <w:rFonts w:ascii="Times New Roman" w:eastAsia="Times New Roman" w:hAnsi="Times New Roman" w:cs="Times New Roman"/>
                <w:sz w:val="24"/>
                <w:szCs w:val="24"/>
                <w:lang w:eastAsia="ru-RU"/>
              </w:rPr>
              <w:lastRenderedPageBreak/>
              <w:t>Цель программы:</w:t>
            </w:r>
            <w:r>
              <w:rPr>
                <w:rFonts w:ascii="Times New Roman" w:eastAsia="Times New Roman" w:hAnsi="Times New Roman" w:cs="Times New Roman"/>
                <w:b/>
                <w:sz w:val="24"/>
                <w:szCs w:val="24"/>
                <w:lang w:eastAsia="ru-RU"/>
              </w:rPr>
              <w:t xml:space="preserve"> </w:t>
            </w:r>
            <w:r w:rsidRPr="007B7AD2">
              <w:rPr>
                <w:rFonts w:ascii="Times New Roman" w:eastAsia="Times New Roman" w:hAnsi="Times New Roman" w:cs="Times New Roman"/>
                <w:sz w:val="24"/>
                <w:szCs w:val="24"/>
                <w:lang w:eastAsia="ru-RU"/>
              </w:rPr>
              <w:t xml:space="preserve"> профилактика отклоняющегося поведения (негативизм, агрессия, аутоагрессия, тревожность, формирование зависимостей, самовольные уходы).</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Возраст участников: 14-17 лет.  Срок реализации: 1 год. </w:t>
            </w:r>
          </w:p>
          <w:p w:rsidR="005A12C8" w:rsidRPr="007B7AD2"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Результат: 100% воспитанников имеют положительную динамику по теоретическим компонентам</w:t>
            </w:r>
            <w:r>
              <w:rPr>
                <w:rFonts w:ascii="Times New Roman" w:eastAsia="Times New Roman" w:hAnsi="Times New Roman" w:cs="Times New Roman"/>
                <w:sz w:val="24"/>
                <w:szCs w:val="24"/>
                <w:lang w:eastAsia="ru-RU"/>
              </w:rPr>
              <w:t xml:space="preserve"> программы. У воспитанников наблюдается повышение уровня </w:t>
            </w:r>
            <w:r w:rsidRPr="007B7AD2">
              <w:rPr>
                <w:rFonts w:ascii="Times New Roman" w:eastAsia="Times New Roman" w:hAnsi="Times New Roman" w:cs="Times New Roman"/>
                <w:sz w:val="24"/>
                <w:szCs w:val="24"/>
                <w:lang w:eastAsia="ru-RU"/>
              </w:rPr>
              <w:t xml:space="preserve"> знаний подростков о способах эффективного взаимодействия с окружающими, моделях поведения в конфликтных и стрессовых ситуациях.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14147C">
              <w:rPr>
                <w:rFonts w:ascii="Times New Roman" w:eastAsia="Times New Roman" w:hAnsi="Times New Roman" w:cs="Times New Roman"/>
                <w:sz w:val="24"/>
                <w:szCs w:val="24"/>
                <w:lang w:eastAsia="ru-RU"/>
              </w:rPr>
              <w:t xml:space="preserve">Реабилитационная (коррекционно-развивающая) программа «Коррекция звукопроизношения».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Цель Программы: устранение нарушений речи посредством специального обучения и воспитания.  </w:t>
            </w:r>
          </w:p>
          <w:p w:rsidR="005A12C8"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Срок реализации: 1 год</w:t>
            </w:r>
            <w:r w:rsidRPr="00564430">
              <w:rPr>
                <w:rFonts w:ascii="Times New Roman" w:eastAsia="Times New Roman" w:hAnsi="Times New Roman" w:cs="Times New Roman"/>
                <w:sz w:val="24"/>
                <w:szCs w:val="24"/>
                <w:lang w:eastAsia="ru-RU"/>
              </w:rPr>
              <w:t xml:space="preserve">. </w:t>
            </w:r>
          </w:p>
          <w:p w:rsidR="005A12C8" w:rsidRPr="00564430"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Результат:</w:t>
            </w:r>
            <w:r w:rsidRPr="00564430">
              <w:rPr>
                <w:rFonts w:ascii="Times New Roman" w:eastAsia="Times New Roman" w:hAnsi="Times New Roman" w:cs="Times New Roman"/>
                <w:sz w:val="24"/>
                <w:szCs w:val="24"/>
                <w:lang w:eastAsia="ru-RU"/>
              </w:rPr>
              <w:t xml:space="preserve"> </w:t>
            </w:r>
            <w:r w:rsidRPr="00564430">
              <w:rPr>
                <w:rFonts w:ascii="Times New Roman" w:eastAsia="Times New Roman" w:hAnsi="Times New Roman" w:cs="Times New Roman"/>
                <w:sz w:val="24"/>
                <w:szCs w:val="24"/>
                <w:shd w:val="clear" w:color="auto" w:fill="FFFFFF"/>
                <w:lang w:eastAsia="ru-RU"/>
              </w:rPr>
              <w:t xml:space="preserve">Наблюдается значительная положительная динамика в состоянии звукопроизношения у 100 % обучающихся по программе. </w:t>
            </w:r>
            <w:r>
              <w:rPr>
                <w:rFonts w:ascii="Times New Roman" w:eastAsia="Times New Roman" w:hAnsi="Times New Roman" w:cs="Times New Roman"/>
                <w:sz w:val="24"/>
                <w:szCs w:val="24"/>
                <w:shd w:val="clear" w:color="auto" w:fill="FFFFFF"/>
                <w:lang w:eastAsia="ru-RU"/>
              </w:rPr>
              <w:t xml:space="preserve">У </w:t>
            </w:r>
            <w:r w:rsidRPr="00564430">
              <w:rPr>
                <w:rFonts w:ascii="Times New Roman" w:eastAsia="Times New Roman" w:hAnsi="Times New Roman" w:cs="Times New Roman"/>
                <w:sz w:val="24"/>
                <w:szCs w:val="24"/>
                <w:shd w:val="clear" w:color="auto" w:fill="FFFFFF"/>
                <w:lang w:eastAsia="ru-RU"/>
              </w:rPr>
              <w:t xml:space="preserve">60 % детей </w:t>
            </w:r>
            <w:r>
              <w:rPr>
                <w:rFonts w:ascii="Times New Roman" w:eastAsia="Times New Roman" w:hAnsi="Times New Roman" w:cs="Times New Roman"/>
                <w:sz w:val="24"/>
                <w:szCs w:val="24"/>
                <w:shd w:val="clear" w:color="auto" w:fill="FFFFFF"/>
                <w:lang w:eastAsia="ru-RU"/>
              </w:rPr>
              <w:t>устранены нарушения звукопроизношения</w:t>
            </w:r>
            <w:r w:rsidRPr="00564430">
              <w:rPr>
                <w:rFonts w:ascii="Times New Roman" w:eastAsia="Times New Roman" w:hAnsi="Times New Roman" w:cs="Times New Roman"/>
                <w:sz w:val="24"/>
                <w:szCs w:val="24"/>
                <w:shd w:val="clear" w:color="auto" w:fill="FFFFFF"/>
                <w:lang w:eastAsia="ru-RU"/>
              </w:rPr>
              <w:t xml:space="preserve">, </w:t>
            </w:r>
          </w:p>
          <w:p w:rsidR="005A12C8" w:rsidRPr="0014147C" w:rsidRDefault="005A12C8" w:rsidP="008F4ABC">
            <w:pPr>
              <w:spacing w:after="0" w:line="240" w:lineRule="auto"/>
              <w:jc w:val="both"/>
              <w:rPr>
                <w:rFonts w:ascii="Times New Roman" w:eastAsia="Times New Roman" w:hAnsi="Times New Roman" w:cs="Times New Roman"/>
                <w:bCs/>
                <w:color w:val="000000"/>
                <w:sz w:val="24"/>
                <w:szCs w:val="24"/>
                <w:shd w:val="clear" w:color="auto" w:fill="FFFFFF"/>
                <w:lang w:eastAsia="ru-RU"/>
              </w:rPr>
            </w:pPr>
            <w:r>
              <w:rPr>
                <w:rFonts w:ascii="Times New Roman" w:eastAsia="Times New Roman" w:hAnsi="Times New Roman" w:cs="Times New Roman"/>
                <w:sz w:val="24"/>
                <w:szCs w:val="24"/>
                <w:lang w:eastAsia="ru-RU"/>
              </w:rPr>
              <w:t>3.</w:t>
            </w:r>
            <w:r w:rsidRPr="0014147C">
              <w:rPr>
                <w:rFonts w:ascii="Times New Roman" w:eastAsia="Times New Roman" w:hAnsi="Times New Roman" w:cs="Times New Roman"/>
                <w:sz w:val="24"/>
                <w:szCs w:val="24"/>
                <w:lang w:eastAsia="ru-RU"/>
              </w:rPr>
              <w:t>Реабилитационная (коррекционно-развивающая) программа «Коррекция устной речи у детей школьного возраста с ограниченными возможностями здоровья».</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Цель программы: развитие устной речи через формирование/коррекцию: фонематического восприятия; звукопроизношения; грамматического стоя речи, словообразования, обогащение словарного запаса по лексическим темам, связной речи у школьников с ОВЗ, способствующих успешной адаптации в учебной деятельности и дальнейшей социализации. </w:t>
            </w:r>
          </w:p>
          <w:p w:rsidR="005A12C8" w:rsidRPr="00152DF7"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Результат:</w:t>
            </w:r>
            <w:r>
              <w:rPr>
                <w:rFonts w:ascii="Times New Roman" w:eastAsia="Times New Roman" w:hAnsi="Times New Roman" w:cs="Times New Roman"/>
                <w:sz w:val="24"/>
                <w:szCs w:val="24"/>
                <w:lang w:eastAsia="ru-RU"/>
              </w:rPr>
              <w:t xml:space="preserve"> 80</w:t>
            </w:r>
            <w:r w:rsidRPr="00564430">
              <w:rPr>
                <w:rFonts w:ascii="Times New Roman" w:eastAsia="Times New Roman" w:hAnsi="Times New Roman" w:cs="Times New Roman"/>
                <w:sz w:val="24"/>
                <w:szCs w:val="24"/>
                <w:lang w:eastAsia="ru-RU"/>
              </w:rPr>
              <w:t xml:space="preserve">% обучающихся по программе прослеживается положительная динамика по всем </w:t>
            </w:r>
            <w:r w:rsidRPr="00564430">
              <w:rPr>
                <w:rFonts w:ascii="Times New Roman" w:eastAsia="Times New Roman" w:hAnsi="Times New Roman" w:cs="Times New Roman"/>
                <w:color w:val="000000"/>
                <w:sz w:val="24"/>
                <w:szCs w:val="24"/>
                <w:shd w:val="clear" w:color="auto" w:fill="FFFFFF"/>
                <w:lang w:eastAsia="ru-RU"/>
              </w:rPr>
              <w:t>показателям речевого развития.</w:t>
            </w:r>
            <w:r w:rsidRPr="00564430">
              <w:rPr>
                <w:rFonts w:ascii="Times New Roman" w:eastAsia="Times New Roman" w:hAnsi="Times New Roman" w:cs="Times New Roman"/>
                <w:bCs/>
                <w:color w:val="000000"/>
                <w:sz w:val="24"/>
                <w:szCs w:val="24"/>
                <w:shd w:val="clear" w:color="auto" w:fill="FFFFFF"/>
                <w:lang w:eastAsia="ru-RU"/>
              </w:rPr>
              <w:t xml:space="preserve"> </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Иные программы, реализуемые в организации </w:t>
            </w:r>
          </w:p>
        </w:tc>
        <w:tc>
          <w:tcPr>
            <w:tcW w:w="7796" w:type="dxa"/>
            <w:gridSpan w:val="2"/>
            <w:shd w:val="clear" w:color="auto" w:fill="auto"/>
          </w:tcPr>
          <w:p w:rsidR="005A12C8" w:rsidRPr="007B7AD2" w:rsidRDefault="005A12C8" w:rsidP="008F4ABC">
            <w:pPr>
              <w:pStyle w:val="a6"/>
              <w:numPr>
                <w:ilvl w:val="0"/>
                <w:numId w:val="4"/>
              </w:numPr>
              <w:spacing w:after="0" w:line="240" w:lineRule="auto"/>
              <w:jc w:val="both"/>
              <w:rPr>
                <w:rFonts w:ascii="Times New Roman" w:eastAsia="Times New Roman" w:hAnsi="Times New Roman" w:cs="Times New Roman"/>
                <w:sz w:val="24"/>
                <w:szCs w:val="24"/>
                <w:lang w:eastAsia="ru-RU"/>
              </w:rPr>
            </w:pPr>
            <w:r w:rsidRPr="007B7AD2">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(социально-педагогической направленности) «Три С» (Стать Счастливым и Самостоятельным).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Цель Программы: создание условий для подготовки воспитанников Центра к самостоятельной жизни (жизни в семье), формирование жизненных навыков для успешного жизнеустройства и адаптации в обществе (в семье).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Срок реализации: 3 года на каждой возрастной ступени (7-10 лет,11-14 лет, 15-18 лет).</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Результат:  100% обучающихся демонстрируют положительную динамику в формировании теоретических знаний, практических умений, развитии личностных качеств. Повышение уровня освоения программы наблюдается у 54% воспитанников.</w:t>
            </w:r>
          </w:p>
          <w:p w:rsidR="005A12C8" w:rsidRPr="0014147C" w:rsidRDefault="005A12C8" w:rsidP="008F4ABC">
            <w:pPr>
              <w:pStyle w:val="a6"/>
              <w:numPr>
                <w:ilvl w:val="0"/>
                <w:numId w:val="4"/>
              </w:num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Дополнительная общеобразовательная общеразвивающая программа (социально-педагогической направленности) «Мир моих увлечений».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Цель программы: создание условий для подготовки воспитанников к самостоятельной жизни, их социальной адаптации и личностного развития.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Срок реализации программы: 1 год. </w:t>
            </w:r>
          </w:p>
          <w:p w:rsidR="005A12C8"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Возраст участников программ</w:t>
            </w:r>
            <w:r w:rsidRPr="007B7AD2">
              <w:rPr>
                <w:rFonts w:ascii="Times New Roman" w:eastAsia="Times New Roman" w:hAnsi="Times New Roman" w:cs="Times New Roman"/>
                <w:b/>
                <w:sz w:val="24"/>
                <w:szCs w:val="24"/>
                <w:lang w:eastAsia="ru-RU"/>
              </w:rPr>
              <w:t>ы:</w:t>
            </w:r>
            <w:r w:rsidRPr="007B7AD2">
              <w:rPr>
                <w:rFonts w:ascii="Times New Roman" w:eastAsia="Times New Roman" w:hAnsi="Times New Roman" w:cs="Times New Roman"/>
                <w:sz w:val="24"/>
                <w:szCs w:val="24"/>
                <w:lang w:eastAsia="ru-RU"/>
              </w:rPr>
              <w:t xml:space="preserve"> 12-15 лет. </w:t>
            </w:r>
          </w:p>
          <w:p w:rsidR="005A12C8" w:rsidRPr="007B7AD2" w:rsidRDefault="005A12C8" w:rsidP="008F4ABC">
            <w:pPr>
              <w:spacing w:after="0" w:line="240" w:lineRule="auto"/>
              <w:jc w:val="both"/>
              <w:rPr>
                <w:rFonts w:ascii="Times New Roman" w:eastAsia="Times New Roman" w:hAnsi="Times New Roman" w:cs="Times New Roman"/>
                <w:sz w:val="24"/>
                <w:szCs w:val="24"/>
                <w:lang w:eastAsia="ru-RU"/>
              </w:rPr>
            </w:pPr>
            <w:r w:rsidRPr="007B7AD2">
              <w:rPr>
                <w:rFonts w:ascii="Times New Roman" w:eastAsia="Times New Roman" w:hAnsi="Times New Roman" w:cs="Times New Roman"/>
                <w:b/>
                <w:sz w:val="24"/>
                <w:szCs w:val="24"/>
                <w:lang w:eastAsia="ru-RU"/>
              </w:rPr>
              <w:t>Результат:</w:t>
            </w:r>
            <w:r>
              <w:rPr>
                <w:rFonts w:ascii="Times New Roman" w:eastAsia="Times New Roman" w:hAnsi="Times New Roman" w:cs="Times New Roman"/>
                <w:sz w:val="24"/>
                <w:szCs w:val="24"/>
                <w:lang w:eastAsia="ru-RU"/>
              </w:rPr>
              <w:t xml:space="preserve"> </w:t>
            </w:r>
            <w:r w:rsidRPr="007B7AD2">
              <w:rPr>
                <w:rFonts w:ascii="Times New Roman" w:eastAsia="Times New Roman" w:hAnsi="Times New Roman" w:cs="Times New Roman"/>
                <w:sz w:val="24"/>
                <w:szCs w:val="24"/>
                <w:lang w:eastAsia="ru-RU"/>
              </w:rPr>
              <w:t xml:space="preserve">100% обучающихся </w:t>
            </w:r>
            <w:r>
              <w:rPr>
                <w:rFonts w:ascii="Times New Roman" w:eastAsia="Times New Roman" w:hAnsi="Times New Roman" w:cs="Times New Roman"/>
                <w:sz w:val="24"/>
                <w:szCs w:val="24"/>
                <w:lang w:eastAsia="ru-RU"/>
              </w:rPr>
              <w:t>зачисленных на программу</w:t>
            </w:r>
            <w:r w:rsidRPr="007B7A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демонстрируют положительную динамику</w:t>
            </w:r>
            <w:r w:rsidRPr="007B7AD2">
              <w:rPr>
                <w:rFonts w:ascii="Times New Roman" w:eastAsia="Times New Roman" w:hAnsi="Times New Roman" w:cs="Times New Roman"/>
                <w:sz w:val="24"/>
                <w:szCs w:val="24"/>
                <w:lang w:eastAsia="ru-RU"/>
              </w:rPr>
              <w:t xml:space="preserve"> в формировании теоретических знаний, практических умений, развитии личностных качеств. Повышение уровня освоения программы наблюдается у 75 % воспитанников.</w:t>
            </w:r>
          </w:p>
          <w:p w:rsidR="005A12C8" w:rsidRDefault="005A12C8" w:rsidP="008F4ABC">
            <w:pPr>
              <w:pStyle w:val="a6"/>
              <w:numPr>
                <w:ilvl w:val="0"/>
                <w:numId w:val="4"/>
              </w:numPr>
              <w:spacing w:after="0" w:line="240" w:lineRule="auto"/>
              <w:jc w:val="both"/>
              <w:rPr>
                <w:rFonts w:ascii="Times New Roman" w:eastAsia="Times New Roman" w:hAnsi="Times New Roman" w:cs="Times New Roman"/>
                <w:sz w:val="24"/>
                <w:szCs w:val="24"/>
                <w:lang w:eastAsia="ru-RU"/>
              </w:rPr>
            </w:pPr>
            <w:r w:rsidRPr="007B7AD2">
              <w:rPr>
                <w:rFonts w:ascii="Times New Roman" w:eastAsia="Times New Roman" w:hAnsi="Times New Roman" w:cs="Times New Roman"/>
                <w:sz w:val="24"/>
                <w:szCs w:val="24"/>
                <w:lang w:eastAsia="ru-RU"/>
              </w:rPr>
              <w:t>Дополнительная общеобразовательная программа «Основы финансовой грам</w:t>
            </w:r>
            <w:r>
              <w:rPr>
                <w:rFonts w:ascii="Times New Roman" w:eastAsia="Times New Roman" w:hAnsi="Times New Roman" w:cs="Times New Roman"/>
                <w:sz w:val="24"/>
                <w:szCs w:val="24"/>
                <w:lang w:eastAsia="ru-RU"/>
              </w:rPr>
              <w:t>о</w:t>
            </w:r>
            <w:r w:rsidRPr="007B7AD2">
              <w:rPr>
                <w:rFonts w:ascii="Times New Roman" w:eastAsia="Times New Roman" w:hAnsi="Times New Roman" w:cs="Times New Roman"/>
                <w:sz w:val="24"/>
                <w:szCs w:val="24"/>
                <w:lang w:eastAsia="ru-RU"/>
              </w:rPr>
              <w:t>тности</w:t>
            </w:r>
            <w:r>
              <w:rPr>
                <w:rFonts w:ascii="Times New Roman" w:eastAsia="Times New Roman" w:hAnsi="Times New Roman" w:cs="Times New Roman"/>
                <w:sz w:val="24"/>
                <w:szCs w:val="24"/>
                <w:lang w:eastAsia="ru-RU"/>
              </w:rPr>
              <w:t xml:space="preserve">» </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lastRenderedPageBreak/>
              <w:t>Цель Программы: обучение основам финансовой грамотности при подготовке воспитанников к самостоятельной жизни</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Срок реализации: 2 года</w:t>
            </w:r>
          </w:p>
          <w:p w:rsidR="005A12C8" w:rsidRPr="0014147C"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Возраст участников Программы: 16-17 лет</w:t>
            </w:r>
          </w:p>
          <w:p w:rsidR="005A12C8" w:rsidRPr="007B7AD2" w:rsidRDefault="005A12C8" w:rsidP="008F4ABC">
            <w:pPr>
              <w:spacing w:after="0" w:line="240" w:lineRule="auto"/>
              <w:jc w:val="both"/>
              <w:rPr>
                <w:rFonts w:ascii="Times New Roman" w:eastAsia="Times New Roman" w:hAnsi="Times New Roman" w:cs="Times New Roman"/>
                <w:sz w:val="24"/>
                <w:szCs w:val="24"/>
                <w:lang w:eastAsia="ru-RU"/>
              </w:rPr>
            </w:pPr>
            <w:r w:rsidRPr="0014147C">
              <w:rPr>
                <w:rFonts w:ascii="Times New Roman" w:eastAsia="Times New Roman" w:hAnsi="Times New Roman" w:cs="Times New Roman"/>
                <w:sz w:val="24"/>
                <w:szCs w:val="24"/>
                <w:lang w:eastAsia="ru-RU"/>
              </w:rPr>
              <w:t xml:space="preserve">Результат: 100% обучающихся </w:t>
            </w:r>
            <w:r>
              <w:rPr>
                <w:rFonts w:ascii="Times New Roman" w:eastAsia="Times New Roman" w:hAnsi="Times New Roman" w:cs="Times New Roman"/>
                <w:sz w:val="24"/>
                <w:szCs w:val="24"/>
                <w:lang w:eastAsia="ru-RU"/>
              </w:rPr>
              <w:t>зачисленных на программу</w:t>
            </w:r>
            <w:r w:rsidRPr="007B7AD2">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демонстрируют положительную динамику</w:t>
            </w:r>
            <w:r w:rsidRPr="007B7AD2">
              <w:rPr>
                <w:rFonts w:ascii="Times New Roman" w:eastAsia="Times New Roman" w:hAnsi="Times New Roman" w:cs="Times New Roman"/>
                <w:sz w:val="24"/>
                <w:szCs w:val="24"/>
                <w:lang w:eastAsia="ru-RU"/>
              </w:rPr>
              <w:t xml:space="preserve"> в формировании теоретических знаний, практических умений, развитии личностных качеств. Повышение уровня освоения программы наблюдается у </w:t>
            </w:r>
            <w:r>
              <w:rPr>
                <w:rFonts w:ascii="Times New Roman" w:eastAsia="Times New Roman" w:hAnsi="Times New Roman" w:cs="Times New Roman"/>
                <w:sz w:val="24"/>
                <w:szCs w:val="24"/>
                <w:lang w:eastAsia="ru-RU"/>
              </w:rPr>
              <w:t>80</w:t>
            </w:r>
            <w:r w:rsidRPr="007B7AD2">
              <w:rPr>
                <w:rFonts w:ascii="Times New Roman" w:eastAsia="Times New Roman" w:hAnsi="Times New Roman" w:cs="Times New Roman"/>
                <w:sz w:val="24"/>
                <w:szCs w:val="24"/>
                <w:lang w:eastAsia="ru-RU"/>
              </w:rPr>
              <w:t xml:space="preserve"> % воспитанников.</w:t>
            </w:r>
          </w:p>
          <w:p w:rsidR="005A12C8" w:rsidRPr="00152DF7" w:rsidRDefault="005A12C8" w:rsidP="008F4ABC">
            <w:pPr>
              <w:spacing w:after="0" w:line="240" w:lineRule="auto"/>
              <w:jc w:val="both"/>
              <w:rPr>
                <w:rFonts w:ascii="Times New Roman" w:eastAsia="Times New Roman" w:hAnsi="Times New Roman" w:cs="Times New Roman"/>
                <w:sz w:val="24"/>
                <w:szCs w:val="24"/>
                <w:lang w:eastAsia="ru-RU"/>
              </w:rPr>
            </w:pPr>
          </w:p>
        </w:tc>
      </w:tr>
      <w:tr w:rsidR="005A12C8" w:rsidRPr="001E29C0" w:rsidTr="008F4ABC">
        <w:trPr>
          <w:trHeight w:val="1598"/>
        </w:trPr>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Информация по семейному устройству воспитанников </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p>
        </w:tc>
        <w:tc>
          <w:tcPr>
            <w:tcW w:w="7796" w:type="dxa"/>
            <w:gridSpan w:val="2"/>
            <w:shd w:val="clear" w:color="auto" w:fill="auto"/>
          </w:tcPr>
          <w:p w:rsidR="005A12C8" w:rsidRDefault="005A12C8" w:rsidP="008F4A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2022</w:t>
            </w:r>
            <w:r w:rsidRPr="00AF1A70">
              <w:rPr>
                <w:rFonts w:ascii="Times New Roman" w:eastAsia="Times New Roman" w:hAnsi="Times New Roman" w:cs="Times New Roman"/>
                <w:sz w:val="24"/>
                <w:szCs w:val="24"/>
                <w:lang w:eastAsia="ru-RU"/>
              </w:rPr>
              <w:t xml:space="preserve"> году специалистами отделения содействия семейному устройству б</w:t>
            </w:r>
            <w:r>
              <w:rPr>
                <w:rFonts w:ascii="Times New Roman" w:eastAsia="Times New Roman" w:hAnsi="Times New Roman" w:cs="Times New Roman"/>
                <w:sz w:val="24"/>
                <w:szCs w:val="24"/>
                <w:lang w:eastAsia="ru-RU"/>
              </w:rPr>
              <w:t xml:space="preserve">ыл передан (устроен) в семью </w:t>
            </w:r>
            <w:r>
              <w:rPr>
                <w:rFonts w:ascii="Times New Roman" w:eastAsia="Times New Roman" w:hAnsi="Times New Roman" w:cs="Times New Roman"/>
                <w:b/>
                <w:sz w:val="24"/>
                <w:szCs w:val="24"/>
                <w:lang w:eastAsia="ru-RU"/>
              </w:rPr>
              <w:t>41 ребёнок</w:t>
            </w:r>
            <w:r w:rsidRPr="004B7380">
              <w:rPr>
                <w:rFonts w:ascii="Times New Roman" w:eastAsia="Times New Roman" w:hAnsi="Times New Roman" w:cs="Times New Roman"/>
                <w:b/>
                <w:sz w:val="24"/>
                <w:szCs w:val="24"/>
                <w:lang w:eastAsia="ru-RU"/>
              </w:rPr>
              <w:t>.</w:t>
            </w:r>
            <w:r>
              <w:rPr>
                <w:rFonts w:ascii="Times New Roman" w:eastAsia="Times New Roman" w:hAnsi="Times New Roman" w:cs="Times New Roman"/>
                <w:sz w:val="24"/>
                <w:szCs w:val="24"/>
                <w:lang w:eastAsia="ru-RU"/>
              </w:rPr>
              <w:t xml:space="preserve"> </w:t>
            </w:r>
          </w:p>
          <w:p w:rsidR="005A12C8" w:rsidRPr="003329E9" w:rsidRDefault="005A12C8" w:rsidP="008F4ABC">
            <w:pPr>
              <w:spacing w:after="0" w:line="240" w:lineRule="auto"/>
              <w:jc w:val="both"/>
              <w:rPr>
                <w:rFonts w:ascii="Times New Roman" w:eastAsia="Times New Roman" w:hAnsi="Times New Roman" w:cs="Times New Roman"/>
                <w:b/>
                <w:sz w:val="26"/>
                <w:szCs w:val="26"/>
                <w:lang w:eastAsia="ru-RU"/>
              </w:rPr>
            </w:pPr>
            <w:r>
              <w:rPr>
                <w:rFonts w:ascii="Times New Roman" w:eastAsia="Times New Roman" w:hAnsi="Times New Roman" w:cs="Times New Roman"/>
                <w:sz w:val="24"/>
                <w:szCs w:val="24"/>
                <w:lang w:eastAsia="ru-RU"/>
              </w:rPr>
              <w:t xml:space="preserve">В том числе,  </w:t>
            </w:r>
            <w:r w:rsidRPr="0014147C">
              <w:rPr>
                <w:rFonts w:ascii="Times New Roman" w:eastAsia="Times New Roman" w:hAnsi="Times New Roman" w:cs="Times New Roman"/>
                <w:b/>
                <w:sz w:val="24"/>
                <w:szCs w:val="24"/>
                <w:lang w:eastAsia="ru-RU"/>
              </w:rPr>
              <w:t>7 детей возвращены биологическим родителям</w:t>
            </w:r>
            <w:r>
              <w:rPr>
                <w:rFonts w:ascii="Times New Roman" w:eastAsia="Times New Roman" w:hAnsi="Times New Roman" w:cs="Times New Roman"/>
                <w:b/>
                <w:sz w:val="26"/>
                <w:szCs w:val="26"/>
                <w:lang w:eastAsia="ru-RU"/>
              </w:rPr>
              <w:t>.</w:t>
            </w:r>
          </w:p>
          <w:p w:rsidR="005A12C8" w:rsidRPr="001E29C0" w:rsidRDefault="005A12C8" w:rsidP="008F4ABC">
            <w:pPr>
              <w:spacing w:after="0" w:line="240" w:lineRule="auto"/>
              <w:jc w:val="both"/>
              <w:rPr>
                <w:rFonts w:ascii="Times New Roman" w:eastAsia="Calibri" w:hAnsi="Times New Roman" w:cs="Times New Roman"/>
                <w:sz w:val="24"/>
                <w:szCs w:val="24"/>
              </w:rPr>
            </w:pPr>
            <w:r w:rsidRPr="004B7380">
              <w:rPr>
                <w:rFonts w:ascii="Times New Roman" w:eastAsia="Times New Roman" w:hAnsi="Times New Roman" w:cs="Times New Roman"/>
                <w:sz w:val="24"/>
                <w:szCs w:val="24"/>
                <w:lang w:eastAsia="ru-RU"/>
              </w:rPr>
              <w:t>По</w:t>
            </w:r>
            <w:r>
              <w:rPr>
                <w:rFonts w:ascii="Times New Roman" w:eastAsia="Times New Roman" w:hAnsi="Times New Roman" w:cs="Times New Roman"/>
                <w:sz w:val="24"/>
                <w:szCs w:val="24"/>
                <w:lang w:eastAsia="ru-RU"/>
              </w:rPr>
              <w:t xml:space="preserve">д опеку родственникам переданы: </w:t>
            </w:r>
            <w:r>
              <w:rPr>
                <w:rFonts w:ascii="Times New Roman" w:eastAsia="Times New Roman" w:hAnsi="Times New Roman" w:cs="Times New Roman"/>
                <w:b/>
                <w:sz w:val="24"/>
                <w:szCs w:val="24"/>
                <w:lang w:eastAsia="ru-RU"/>
              </w:rPr>
              <w:t>4 ребенка</w:t>
            </w:r>
            <w:r>
              <w:rPr>
                <w:rFonts w:ascii="Times New Roman" w:eastAsia="Times New Roman" w:hAnsi="Times New Roman" w:cs="Times New Roman"/>
                <w:sz w:val="24"/>
                <w:szCs w:val="24"/>
                <w:lang w:eastAsia="ru-RU"/>
              </w:rPr>
              <w:t xml:space="preserve">, в семьи посторонних граждан - </w:t>
            </w:r>
            <w:r>
              <w:rPr>
                <w:rFonts w:ascii="Times New Roman" w:eastAsia="Times New Roman" w:hAnsi="Times New Roman" w:cs="Times New Roman"/>
                <w:b/>
                <w:sz w:val="24"/>
                <w:szCs w:val="24"/>
                <w:lang w:eastAsia="ru-RU"/>
              </w:rPr>
              <w:t>30</w:t>
            </w:r>
            <w:r w:rsidRPr="004B7380">
              <w:rPr>
                <w:rFonts w:ascii="Times New Roman" w:eastAsia="Times New Roman" w:hAnsi="Times New Roman" w:cs="Times New Roman"/>
                <w:b/>
                <w:sz w:val="24"/>
                <w:szCs w:val="24"/>
                <w:lang w:eastAsia="ru-RU"/>
              </w:rPr>
              <w:t xml:space="preserve"> детей</w:t>
            </w:r>
            <w:r>
              <w:rPr>
                <w:rFonts w:ascii="Times New Roman" w:eastAsia="Times New Roman" w:hAnsi="Times New Roman" w:cs="Times New Roman"/>
                <w:sz w:val="24"/>
                <w:szCs w:val="24"/>
                <w:lang w:eastAsia="ru-RU"/>
              </w:rPr>
              <w:t xml:space="preserve">. </w:t>
            </w:r>
            <w:r w:rsidRPr="00AF1A70">
              <w:rPr>
                <w:rFonts w:ascii="Times New Roman" w:eastAsia="Calibri" w:hAnsi="Times New Roman" w:cs="Times New Roman"/>
                <w:sz w:val="24"/>
                <w:szCs w:val="24"/>
              </w:rPr>
              <w:t>Из них:</w:t>
            </w:r>
            <w:r>
              <w:rPr>
                <w:rFonts w:ascii="Times New Roman" w:eastAsia="Calibri" w:hAnsi="Times New Roman" w:cs="Times New Roman"/>
                <w:sz w:val="24"/>
                <w:szCs w:val="24"/>
              </w:rPr>
              <w:t xml:space="preserve"> </w:t>
            </w:r>
            <w:r w:rsidRPr="004B7380">
              <w:rPr>
                <w:rFonts w:ascii="Times New Roman" w:eastAsia="Calibri" w:hAnsi="Times New Roman" w:cs="Times New Roman"/>
                <w:sz w:val="24"/>
                <w:szCs w:val="24"/>
              </w:rPr>
              <w:t>подр</w:t>
            </w:r>
            <w:r>
              <w:rPr>
                <w:rFonts w:ascii="Times New Roman" w:eastAsia="Calibri" w:hAnsi="Times New Roman" w:cs="Times New Roman"/>
                <w:sz w:val="24"/>
                <w:szCs w:val="24"/>
              </w:rPr>
              <w:t>остков, старше 12 лет – 12 человек.</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Деятельность школы подготовки кандидатов в замещающие родители</w:t>
            </w:r>
          </w:p>
          <w:p w:rsidR="005A12C8" w:rsidRPr="001E29C0" w:rsidRDefault="005A12C8" w:rsidP="008F4ABC">
            <w:pPr>
              <w:spacing w:after="0" w:line="240" w:lineRule="auto"/>
              <w:jc w:val="both"/>
              <w:rPr>
                <w:rFonts w:ascii="Times New Roman" w:eastAsia="Times New Roman" w:hAnsi="Times New Roman" w:cs="Times New Roman"/>
                <w:i/>
                <w:sz w:val="24"/>
                <w:szCs w:val="24"/>
                <w:lang w:eastAsia="ru-RU"/>
              </w:rPr>
            </w:pPr>
            <w:r w:rsidRPr="001E29C0">
              <w:rPr>
                <w:rFonts w:ascii="Times New Roman" w:eastAsia="Times New Roman" w:hAnsi="Times New Roman" w:cs="Times New Roman"/>
                <w:sz w:val="24"/>
                <w:szCs w:val="24"/>
                <w:lang w:eastAsia="ru-RU"/>
              </w:rPr>
              <w:t xml:space="preserve"> </w:t>
            </w:r>
          </w:p>
        </w:tc>
        <w:tc>
          <w:tcPr>
            <w:tcW w:w="7796" w:type="dxa"/>
            <w:gridSpan w:val="2"/>
            <w:shd w:val="clear" w:color="auto" w:fill="auto"/>
          </w:tcPr>
          <w:p w:rsidR="005A12C8" w:rsidRPr="00D25743"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D25743">
              <w:rPr>
                <w:rFonts w:ascii="Times New Roman" w:eastAsia="Times New Roman" w:hAnsi="Times New Roman" w:cs="Times New Roman"/>
                <w:color w:val="000000"/>
                <w:sz w:val="24"/>
                <w:szCs w:val="24"/>
                <w:lang w:eastAsia="ru-RU"/>
              </w:rPr>
              <w:t xml:space="preserve">Подготовка кандидатов </w:t>
            </w:r>
            <w:r>
              <w:rPr>
                <w:rFonts w:ascii="Times New Roman" w:eastAsia="Times New Roman" w:hAnsi="Times New Roman" w:cs="Times New Roman"/>
                <w:color w:val="000000"/>
                <w:sz w:val="24"/>
                <w:szCs w:val="24"/>
                <w:lang w:eastAsia="ru-RU"/>
              </w:rPr>
              <w:t>в замещающие родители (ШКЗР) -</w:t>
            </w:r>
            <w:r w:rsidRPr="00D25743">
              <w:rPr>
                <w:rFonts w:ascii="Times New Roman" w:eastAsia="Times New Roman" w:hAnsi="Times New Roman" w:cs="Times New Roman"/>
                <w:color w:val="000000"/>
                <w:sz w:val="24"/>
                <w:szCs w:val="24"/>
                <w:lang w:eastAsia="ru-RU"/>
              </w:rPr>
              <w:t xml:space="preserve"> одно из приоритетных направлений деятельности отделения содействия семейному устройству. </w:t>
            </w:r>
          </w:p>
          <w:p w:rsidR="005A12C8" w:rsidRPr="00D25743"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D25743">
              <w:rPr>
                <w:rFonts w:ascii="Times New Roman" w:eastAsia="Times New Roman" w:hAnsi="Times New Roman" w:cs="Times New Roman"/>
                <w:color w:val="000000"/>
                <w:sz w:val="24"/>
                <w:szCs w:val="24"/>
                <w:lang w:eastAsia="ru-RU"/>
              </w:rPr>
              <w:t xml:space="preserve">Программа обучения составляет 80 часов. В процессе обучения кандидатам предоставляются социальные услуги. Общее количество </w:t>
            </w:r>
            <w:r>
              <w:rPr>
                <w:rFonts w:ascii="Times New Roman" w:eastAsia="Times New Roman" w:hAnsi="Times New Roman" w:cs="Times New Roman"/>
                <w:color w:val="000000"/>
                <w:sz w:val="24"/>
                <w:szCs w:val="24"/>
                <w:lang w:eastAsia="ru-RU"/>
              </w:rPr>
              <w:t>предоставленных услуг -</w:t>
            </w:r>
            <w:r w:rsidRPr="00D25743">
              <w:rPr>
                <w:rFonts w:ascii="Times New Roman" w:eastAsia="Times New Roman" w:hAnsi="Times New Roman" w:cs="Times New Roman"/>
                <w:color w:val="000000"/>
                <w:sz w:val="24"/>
                <w:szCs w:val="24"/>
                <w:lang w:eastAsia="ru-RU"/>
              </w:rPr>
              <w:t xml:space="preserve"> 1124. 34 семьи, прошедших обучение в Школе приемных родителей, приняли в свои семьи воспитанников Центра, что составляет 42% от общего количества обученных семей. </w:t>
            </w:r>
          </w:p>
          <w:p w:rsidR="005A12C8" w:rsidRPr="00D25743"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D25743">
              <w:rPr>
                <w:rFonts w:ascii="Times New Roman" w:eastAsia="Times New Roman" w:hAnsi="Times New Roman" w:cs="Times New Roman"/>
                <w:color w:val="000000"/>
                <w:sz w:val="24"/>
                <w:szCs w:val="24"/>
                <w:lang w:eastAsia="ru-RU"/>
              </w:rPr>
              <w:t>Всего обучение в ШКЗР за 2022 год прошли 103 человека из 81 семьи.</w:t>
            </w:r>
          </w:p>
          <w:p w:rsidR="005A12C8" w:rsidRPr="00D25743"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D25743">
              <w:rPr>
                <w:rFonts w:ascii="Times New Roman" w:eastAsia="Times New Roman" w:hAnsi="Times New Roman" w:cs="Times New Roman"/>
                <w:color w:val="000000"/>
                <w:sz w:val="24"/>
                <w:szCs w:val="24"/>
                <w:lang w:eastAsia="ru-RU"/>
              </w:rPr>
              <w:t xml:space="preserve">1 ребенок усыновлён после прохождения Школы приемных родителей, 42 ребёнка устроены в приемную семью. </w:t>
            </w:r>
          </w:p>
          <w:p w:rsidR="005A12C8" w:rsidRPr="00D25743"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D25743">
              <w:rPr>
                <w:rFonts w:ascii="Times New Roman" w:eastAsia="Times New Roman" w:hAnsi="Times New Roman" w:cs="Times New Roman"/>
                <w:color w:val="000000"/>
                <w:sz w:val="24"/>
                <w:szCs w:val="24"/>
                <w:lang w:eastAsia="ru-RU"/>
              </w:rPr>
              <w:t>Для кандидатов в приёмные родители состоялись два традиционных мероприятия:</w:t>
            </w:r>
            <w:r>
              <w:rPr>
                <w:rFonts w:ascii="Times New Roman" w:eastAsia="Times New Roman" w:hAnsi="Times New Roman" w:cs="Times New Roman"/>
                <w:color w:val="000000"/>
                <w:sz w:val="24"/>
                <w:szCs w:val="24"/>
                <w:lang w:eastAsia="ru-RU"/>
              </w:rPr>
              <w:t xml:space="preserve"> </w:t>
            </w:r>
            <w:r w:rsidRPr="00D25743">
              <w:rPr>
                <w:rFonts w:ascii="Times New Roman" w:eastAsia="Times New Roman" w:hAnsi="Times New Roman" w:cs="Times New Roman"/>
                <w:color w:val="000000"/>
                <w:sz w:val="24"/>
                <w:szCs w:val="24"/>
                <w:lang w:eastAsia="ru-RU"/>
              </w:rPr>
              <w:t>общегородской праздник День Аиста, в котором приняли</w:t>
            </w:r>
          </w:p>
          <w:p w:rsidR="005A12C8" w:rsidRPr="001E29C0"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D25743">
              <w:rPr>
                <w:rFonts w:ascii="Times New Roman" w:eastAsia="Times New Roman" w:hAnsi="Times New Roman" w:cs="Times New Roman"/>
                <w:color w:val="000000"/>
                <w:sz w:val="24"/>
                <w:szCs w:val="24"/>
                <w:lang w:eastAsia="ru-RU"/>
              </w:rPr>
              <w:t>участие 32 ребенка и 35 к</w:t>
            </w:r>
            <w:r>
              <w:rPr>
                <w:rFonts w:ascii="Times New Roman" w:eastAsia="Times New Roman" w:hAnsi="Times New Roman" w:cs="Times New Roman"/>
                <w:color w:val="000000"/>
                <w:sz w:val="24"/>
                <w:szCs w:val="24"/>
                <w:lang w:eastAsia="ru-RU"/>
              </w:rPr>
              <w:t xml:space="preserve">андидатов в замещающие родители; </w:t>
            </w:r>
            <w:r w:rsidRPr="00D25743">
              <w:rPr>
                <w:rFonts w:ascii="Times New Roman" w:eastAsia="Times New Roman" w:hAnsi="Times New Roman" w:cs="Times New Roman"/>
                <w:color w:val="000000"/>
                <w:sz w:val="24"/>
                <w:szCs w:val="24"/>
                <w:lang w:eastAsia="ru-RU"/>
              </w:rPr>
              <w:t>День открытых дверей совместно с волонтерским отрядом «Открытые сердца»  общеобразовательного лицея «АМТЭК»,  в котором приняли участие 26 кандидатов в замещающие родители и 28 воспитанников центра.</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Деятельность по постинтернатному сопровождению выпускников </w:t>
            </w:r>
          </w:p>
          <w:p w:rsidR="005A12C8" w:rsidRPr="001E29C0" w:rsidRDefault="005A12C8" w:rsidP="008F4ABC">
            <w:pPr>
              <w:spacing w:after="0" w:line="240" w:lineRule="auto"/>
              <w:jc w:val="both"/>
              <w:rPr>
                <w:rFonts w:ascii="Times New Roman" w:eastAsia="Times New Roman" w:hAnsi="Times New Roman" w:cs="Times New Roman"/>
                <w:i/>
                <w:sz w:val="24"/>
                <w:szCs w:val="24"/>
                <w:lang w:eastAsia="ru-RU"/>
              </w:rPr>
            </w:pPr>
          </w:p>
          <w:p w:rsidR="005A12C8" w:rsidRPr="001E29C0" w:rsidRDefault="005A12C8" w:rsidP="008F4ABC">
            <w:pPr>
              <w:spacing w:after="0" w:line="240" w:lineRule="auto"/>
              <w:jc w:val="both"/>
              <w:rPr>
                <w:rFonts w:ascii="Times New Roman" w:eastAsia="Times New Roman" w:hAnsi="Times New Roman" w:cs="Times New Roman"/>
                <w:i/>
                <w:sz w:val="24"/>
                <w:szCs w:val="24"/>
                <w:lang w:eastAsia="ru-RU"/>
              </w:rPr>
            </w:pP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 </w:t>
            </w:r>
          </w:p>
        </w:tc>
        <w:tc>
          <w:tcPr>
            <w:tcW w:w="7796" w:type="dxa"/>
            <w:gridSpan w:val="2"/>
            <w:shd w:val="clear" w:color="auto" w:fill="auto"/>
          </w:tcPr>
          <w:p w:rsidR="005A12C8" w:rsidRDefault="005A12C8" w:rsidP="008F4ABC">
            <w:pPr>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На 31.12.2022</w:t>
            </w:r>
            <w:r>
              <w:rPr>
                <w:rFonts w:ascii="Times New Roman" w:hAnsi="Times New Roman" w:cs="Times New Roman"/>
                <w:sz w:val="24"/>
                <w:szCs w:val="24"/>
              </w:rPr>
              <w:t xml:space="preserve"> постинтернатным сопровождением охвачено 117 выпускников центра и приемных семей от</w:t>
            </w:r>
            <w:r w:rsidRPr="00A4471B">
              <w:rPr>
                <w:rFonts w:ascii="Times New Roman" w:hAnsi="Times New Roman" w:cs="Times New Roman"/>
                <w:sz w:val="24"/>
                <w:szCs w:val="24"/>
              </w:rPr>
              <w:t xml:space="preserve"> 18</w:t>
            </w:r>
            <w:r>
              <w:rPr>
                <w:rFonts w:ascii="Times New Roman" w:hAnsi="Times New Roman" w:cs="Times New Roman"/>
                <w:sz w:val="24"/>
                <w:szCs w:val="24"/>
              </w:rPr>
              <w:t xml:space="preserve"> до 23-х лет. За 2022 год с сопровождения сняты 34 выпускника, достигшие 23-х лет,  приняты   20 выпускников 18-ти лет. </w:t>
            </w:r>
          </w:p>
          <w:p w:rsidR="005A12C8" w:rsidRPr="00152DF7"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Pr="00152DF7">
              <w:rPr>
                <w:rFonts w:ascii="Times New Roman" w:eastAsia="Times New Roman" w:hAnsi="Times New Roman" w:cs="Times New Roman"/>
                <w:color w:val="000000"/>
                <w:sz w:val="24"/>
                <w:szCs w:val="24"/>
                <w:lang w:eastAsia="ru-RU"/>
              </w:rPr>
              <w:t>Постинтернатное сопровождение осуществляется для выпускников всех форм попечения в различных формах, в том числе:  выпускники центра на постоянной договорной основе – 1</w:t>
            </w:r>
            <w:r>
              <w:rPr>
                <w:rFonts w:ascii="Times New Roman" w:eastAsia="Times New Roman" w:hAnsi="Times New Roman" w:cs="Times New Roman"/>
                <w:color w:val="000000"/>
                <w:sz w:val="24"/>
                <w:szCs w:val="24"/>
                <w:lang w:eastAsia="ru-RU"/>
              </w:rPr>
              <w:t>07</w:t>
            </w:r>
            <w:r w:rsidRPr="00152DF7">
              <w:rPr>
                <w:rFonts w:ascii="Times New Roman" w:eastAsia="Times New Roman" w:hAnsi="Times New Roman" w:cs="Times New Roman"/>
                <w:color w:val="000000"/>
                <w:sz w:val="24"/>
                <w:szCs w:val="24"/>
                <w:lang w:eastAsia="ru-RU"/>
              </w:rPr>
              <w:t xml:space="preserve">, социально-педагогическая поддержка педагога-куратора – </w:t>
            </w:r>
            <w:r>
              <w:rPr>
                <w:rFonts w:ascii="Times New Roman" w:eastAsia="Times New Roman" w:hAnsi="Times New Roman" w:cs="Times New Roman"/>
                <w:color w:val="000000"/>
                <w:sz w:val="24"/>
                <w:szCs w:val="24"/>
                <w:lang w:eastAsia="ru-RU"/>
              </w:rPr>
              <w:t>3</w:t>
            </w:r>
            <w:r w:rsidRPr="00152DF7">
              <w:rPr>
                <w:rFonts w:ascii="Times New Roman" w:eastAsia="Times New Roman" w:hAnsi="Times New Roman" w:cs="Times New Roman"/>
                <w:color w:val="000000"/>
                <w:sz w:val="24"/>
                <w:szCs w:val="24"/>
                <w:lang w:eastAsia="ru-RU"/>
              </w:rPr>
              <w:t xml:space="preserve">; срочная (разовая) помощь по обращению – </w:t>
            </w:r>
            <w:r>
              <w:rPr>
                <w:rFonts w:ascii="Times New Roman" w:eastAsia="Times New Roman" w:hAnsi="Times New Roman" w:cs="Times New Roman"/>
                <w:color w:val="000000"/>
                <w:sz w:val="24"/>
                <w:szCs w:val="24"/>
                <w:lang w:eastAsia="ru-RU"/>
              </w:rPr>
              <w:t>7</w:t>
            </w:r>
            <w:r w:rsidRPr="00152DF7">
              <w:rPr>
                <w:rFonts w:ascii="Times New Roman" w:eastAsia="Times New Roman" w:hAnsi="Times New Roman" w:cs="Times New Roman"/>
                <w:color w:val="000000"/>
                <w:sz w:val="24"/>
                <w:szCs w:val="24"/>
                <w:lang w:eastAsia="ru-RU"/>
              </w:rPr>
              <w:t xml:space="preserve">;  выпускники замещающих семей на постоянной договорной основе – </w:t>
            </w:r>
            <w:r>
              <w:rPr>
                <w:rFonts w:ascii="Times New Roman" w:eastAsia="Times New Roman" w:hAnsi="Times New Roman" w:cs="Times New Roman"/>
                <w:color w:val="000000"/>
                <w:sz w:val="24"/>
                <w:szCs w:val="24"/>
                <w:lang w:eastAsia="ru-RU"/>
              </w:rPr>
              <w:t>3</w:t>
            </w:r>
            <w:r w:rsidRPr="00152DF7">
              <w:rPr>
                <w:rFonts w:ascii="Times New Roman" w:eastAsia="Times New Roman" w:hAnsi="Times New Roman" w:cs="Times New Roman"/>
                <w:color w:val="000000"/>
                <w:sz w:val="24"/>
                <w:szCs w:val="24"/>
                <w:lang w:eastAsia="ru-RU"/>
              </w:rPr>
              <w:t xml:space="preserve">, выпускники замещающих семей срочная (разовая) помощь по обращению – </w:t>
            </w:r>
            <w:r>
              <w:rPr>
                <w:rFonts w:ascii="Times New Roman" w:eastAsia="Times New Roman" w:hAnsi="Times New Roman" w:cs="Times New Roman"/>
                <w:color w:val="000000"/>
                <w:sz w:val="24"/>
                <w:szCs w:val="24"/>
                <w:lang w:eastAsia="ru-RU"/>
              </w:rPr>
              <w:t>60</w:t>
            </w:r>
            <w:r w:rsidRPr="00152DF7">
              <w:rPr>
                <w:rFonts w:ascii="Times New Roman" w:eastAsia="Times New Roman" w:hAnsi="Times New Roman" w:cs="Times New Roman"/>
                <w:color w:val="000000"/>
                <w:sz w:val="24"/>
                <w:szCs w:val="24"/>
                <w:lang w:eastAsia="ru-RU"/>
              </w:rPr>
              <w:t xml:space="preserve">. </w:t>
            </w:r>
          </w:p>
          <w:p w:rsidR="005A12C8" w:rsidRPr="00C75A24" w:rsidRDefault="005A12C8" w:rsidP="008F4ABC">
            <w:pPr>
              <w:spacing w:after="0" w:line="240" w:lineRule="auto"/>
              <w:jc w:val="both"/>
              <w:rPr>
                <w:rFonts w:ascii="Times New Roman" w:hAnsi="Times New Roman" w:cs="Times New Roman"/>
                <w:sz w:val="24"/>
                <w:szCs w:val="24"/>
              </w:rPr>
            </w:pPr>
            <w:r w:rsidRPr="00152DF7">
              <w:rPr>
                <w:rFonts w:ascii="Times New Roman" w:eastAsia="Times New Roman" w:hAnsi="Times New Roman" w:cs="Times New Roman"/>
                <w:color w:val="000000"/>
                <w:sz w:val="24"/>
                <w:szCs w:val="24"/>
                <w:lang w:eastAsia="ru-RU"/>
              </w:rPr>
              <w:t xml:space="preserve">     </w:t>
            </w:r>
            <w:r w:rsidRPr="009D2636">
              <w:rPr>
                <w:rFonts w:ascii="Times New Roman" w:eastAsia="Times New Roman" w:hAnsi="Times New Roman" w:cs="Times New Roman"/>
                <w:i/>
                <w:color w:val="000000"/>
                <w:sz w:val="24"/>
                <w:szCs w:val="24"/>
                <w:lang w:eastAsia="ru-RU"/>
              </w:rPr>
              <w:t>Мониторинг жизнеустройства выпускников</w:t>
            </w:r>
            <w:r>
              <w:rPr>
                <w:rFonts w:ascii="Times New Roman" w:eastAsia="Times New Roman" w:hAnsi="Times New Roman" w:cs="Times New Roman"/>
                <w:color w:val="000000"/>
                <w:sz w:val="24"/>
                <w:szCs w:val="24"/>
                <w:lang w:eastAsia="ru-RU"/>
              </w:rPr>
              <w:t>: р</w:t>
            </w:r>
            <w:r>
              <w:rPr>
                <w:rFonts w:ascii="Times New Roman" w:hAnsi="Times New Roman" w:cs="Times New Roman"/>
                <w:sz w:val="24"/>
                <w:szCs w:val="24"/>
              </w:rPr>
              <w:t xml:space="preserve">аботают – 54; </w:t>
            </w:r>
            <w:r w:rsidRPr="009D2636">
              <w:rPr>
                <w:rFonts w:ascii="Times New Roman" w:hAnsi="Times New Roman" w:cs="Times New Roman"/>
                <w:sz w:val="24"/>
                <w:szCs w:val="24"/>
              </w:rPr>
              <w:t>получают профессиональное образование – 36, в СПО – 28 (поступили в 2021 – 4); в ВУЗе – 8 человек (поступили в 2021 – 3); проживают в общежитии по месту учебы – 11</w:t>
            </w:r>
            <w:r w:rsidRPr="009D2636">
              <w:rPr>
                <w:rFonts w:ascii="Times New Roman" w:hAnsi="Times New Roman" w:cs="Times New Roman"/>
                <w:color w:val="FF0000"/>
                <w:sz w:val="24"/>
                <w:szCs w:val="24"/>
              </w:rPr>
              <w:t xml:space="preserve"> </w:t>
            </w:r>
            <w:r w:rsidRPr="009D2636">
              <w:rPr>
                <w:rFonts w:ascii="Times New Roman" w:hAnsi="Times New Roman" w:cs="Times New Roman"/>
                <w:sz w:val="24"/>
                <w:szCs w:val="24"/>
              </w:rPr>
              <w:t>выпускников;</w:t>
            </w:r>
            <w:r>
              <w:rPr>
                <w:rFonts w:ascii="Times New Roman" w:hAnsi="Times New Roman" w:cs="Times New Roman"/>
                <w:sz w:val="24"/>
                <w:szCs w:val="24"/>
              </w:rPr>
              <w:t xml:space="preserve"> </w:t>
            </w:r>
            <w:r w:rsidRPr="009D2636">
              <w:rPr>
                <w:rFonts w:ascii="Times New Roman" w:hAnsi="Times New Roman" w:cs="Times New Roman"/>
                <w:sz w:val="24"/>
                <w:szCs w:val="24"/>
              </w:rPr>
              <w:t>не работают, не учатся - 2 человек</w:t>
            </w:r>
            <w:r>
              <w:rPr>
                <w:rFonts w:ascii="Times New Roman" w:hAnsi="Times New Roman" w:cs="Times New Roman"/>
                <w:sz w:val="24"/>
                <w:szCs w:val="24"/>
              </w:rPr>
              <w:t>а</w:t>
            </w:r>
            <w:r w:rsidRPr="009D2636">
              <w:rPr>
                <w:rFonts w:ascii="Times New Roman" w:hAnsi="Times New Roman" w:cs="Times New Roman"/>
                <w:sz w:val="24"/>
                <w:szCs w:val="24"/>
              </w:rPr>
              <w:t>;</w:t>
            </w:r>
            <w:r>
              <w:rPr>
                <w:rFonts w:ascii="Times New Roman" w:hAnsi="Times New Roman" w:cs="Times New Roman"/>
                <w:sz w:val="24"/>
                <w:szCs w:val="24"/>
              </w:rPr>
              <w:t xml:space="preserve"> находятся в отпуске по уходу за ребенком – 12 человек; поставлены на учет в отделение центра занятости и получают повышенное пособие по безработице – 3 человек; отбывают наказание  в МЛС – 6 человека; служат в армии – 4 человека</w:t>
            </w:r>
            <w:r w:rsidRPr="00012C13">
              <w:rPr>
                <w:rFonts w:ascii="Times New Roman" w:hAnsi="Times New Roman" w:cs="Times New Roman"/>
                <w:color w:val="FF0000"/>
                <w:sz w:val="24"/>
                <w:szCs w:val="24"/>
              </w:rPr>
              <w:t>.</w:t>
            </w:r>
          </w:p>
          <w:p w:rsidR="005A12C8" w:rsidRDefault="005A12C8" w:rsidP="008F4ABC">
            <w:pPr>
              <w:tabs>
                <w:tab w:val="left" w:pos="851"/>
              </w:tabs>
              <w:spacing w:after="0" w:line="240" w:lineRule="auto"/>
              <w:jc w:val="both"/>
              <w:rPr>
                <w:rFonts w:ascii="Times New Roman" w:hAnsi="Times New Roman" w:cs="Times New Roman"/>
                <w:sz w:val="24"/>
                <w:szCs w:val="24"/>
              </w:rPr>
            </w:pPr>
            <w:r>
              <w:rPr>
                <w:rFonts w:ascii="Times New Roman" w:hAnsi="Times New Roman" w:cs="Times New Roman"/>
                <w:i/>
                <w:sz w:val="24"/>
                <w:szCs w:val="24"/>
              </w:rPr>
              <w:t xml:space="preserve">    </w:t>
            </w:r>
            <w:r w:rsidRPr="00EF0C92">
              <w:rPr>
                <w:rFonts w:ascii="Times New Roman" w:hAnsi="Times New Roman" w:cs="Times New Roman"/>
                <w:i/>
                <w:sz w:val="24"/>
                <w:szCs w:val="24"/>
              </w:rPr>
              <w:t>Сохранение дет</w:t>
            </w:r>
            <w:r>
              <w:rPr>
                <w:rFonts w:ascii="Times New Roman" w:hAnsi="Times New Roman" w:cs="Times New Roman"/>
                <w:i/>
                <w:sz w:val="24"/>
                <w:szCs w:val="24"/>
              </w:rPr>
              <w:t xml:space="preserve">ей в кровных семьях: </w:t>
            </w:r>
            <w:r>
              <w:rPr>
                <w:rFonts w:ascii="Times New Roman" w:hAnsi="Times New Roman" w:cs="Times New Roman"/>
                <w:sz w:val="24"/>
                <w:szCs w:val="24"/>
              </w:rPr>
              <w:t>общее количество семей с несовершеннолетними детьми – 18; н</w:t>
            </w:r>
            <w:r w:rsidRPr="00EF0C92">
              <w:rPr>
                <w:rFonts w:ascii="Times New Roman" w:hAnsi="Times New Roman" w:cs="Times New Roman"/>
                <w:sz w:val="24"/>
                <w:szCs w:val="24"/>
              </w:rPr>
              <w:t>аходятся в отпуске по уходу за ребенком</w:t>
            </w:r>
            <w:r>
              <w:rPr>
                <w:rFonts w:ascii="Times New Roman" w:hAnsi="Times New Roman" w:cs="Times New Roman"/>
                <w:sz w:val="24"/>
                <w:szCs w:val="24"/>
              </w:rPr>
              <w:t xml:space="preserve"> – 12 мам выпускниц; </w:t>
            </w:r>
            <w:r w:rsidRPr="00EE61BE">
              <w:rPr>
                <w:rFonts w:ascii="Times New Roman" w:hAnsi="Times New Roman" w:cs="Times New Roman"/>
                <w:sz w:val="24"/>
                <w:szCs w:val="24"/>
              </w:rPr>
              <w:t xml:space="preserve">одиноких мам, воспитывающих ребенка – </w:t>
            </w:r>
            <w:r>
              <w:rPr>
                <w:rFonts w:ascii="Times New Roman" w:hAnsi="Times New Roman" w:cs="Times New Roman"/>
                <w:sz w:val="24"/>
                <w:szCs w:val="24"/>
              </w:rPr>
              <w:t>6</w:t>
            </w:r>
            <w:r w:rsidRPr="00EE61BE">
              <w:rPr>
                <w:rFonts w:ascii="Times New Roman" w:hAnsi="Times New Roman" w:cs="Times New Roman"/>
                <w:sz w:val="24"/>
                <w:szCs w:val="24"/>
              </w:rPr>
              <w:t>;</w:t>
            </w:r>
            <w:r>
              <w:rPr>
                <w:rFonts w:ascii="Times New Roman" w:hAnsi="Times New Roman" w:cs="Times New Roman"/>
                <w:sz w:val="24"/>
                <w:szCs w:val="24"/>
              </w:rPr>
              <w:t xml:space="preserve"> </w:t>
            </w:r>
            <w:r w:rsidRPr="00EE61BE">
              <w:rPr>
                <w:rFonts w:ascii="Times New Roman" w:hAnsi="Times New Roman" w:cs="Times New Roman"/>
                <w:sz w:val="24"/>
                <w:szCs w:val="24"/>
              </w:rPr>
              <w:t>воспитываются в полных семьях – 1</w:t>
            </w:r>
            <w:r>
              <w:rPr>
                <w:rFonts w:ascii="Times New Roman" w:hAnsi="Times New Roman" w:cs="Times New Roman"/>
                <w:sz w:val="24"/>
                <w:szCs w:val="24"/>
              </w:rPr>
              <w:t>2</w:t>
            </w:r>
            <w:r w:rsidRPr="00EE61BE">
              <w:rPr>
                <w:rFonts w:ascii="Times New Roman" w:hAnsi="Times New Roman" w:cs="Times New Roman"/>
                <w:sz w:val="24"/>
                <w:szCs w:val="24"/>
              </w:rPr>
              <w:t xml:space="preserve"> детей;</w:t>
            </w:r>
            <w:r>
              <w:rPr>
                <w:rFonts w:ascii="Times New Roman" w:hAnsi="Times New Roman" w:cs="Times New Roman"/>
                <w:sz w:val="24"/>
                <w:szCs w:val="24"/>
              </w:rPr>
              <w:t xml:space="preserve"> нет отказов от детей или </w:t>
            </w:r>
            <w:r>
              <w:rPr>
                <w:rFonts w:ascii="Times New Roman" w:hAnsi="Times New Roman" w:cs="Times New Roman"/>
                <w:sz w:val="24"/>
                <w:szCs w:val="24"/>
              </w:rPr>
              <w:lastRenderedPageBreak/>
              <w:t>случаев ЛРП в семьях выпускников.</w:t>
            </w:r>
          </w:p>
          <w:p w:rsidR="005A12C8" w:rsidRPr="005219FA" w:rsidRDefault="005A12C8" w:rsidP="008F4ABC">
            <w:pPr>
              <w:shd w:val="clear" w:color="auto" w:fill="FFFFFF"/>
              <w:tabs>
                <w:tab w:val="left" w:pos="851"/>
              </w:tabs>
              <w:spacing w:after="0" w:line="240" w:lineRule="auto"/>
              <w:rPr>
                <w:rFonts w:ascii="Times New Roman" w:hAnsi="Times New Roman" w:cs="Times New Roman"/>
                <w:b/>
                <w:sz w:val="24"/>
                <w:szCs w:val="24"/>
              </w:rPr>
            </w:pPr>
            <w:r w:rsidRPr="00D0383A">
              <w:rPr>
                <w:rFonts w:ascii="Times New Roman" w:hAnsi="Times New Roman" w:cs="Times New Roman"/>
                <w:i/>
                <w:sz w:val="24"/>
                <w:szCs w:val="24"/>
              </w:rPr>
              <w:t xml:space="preserve">      </w:t>
            </w:r>
            <w:r w:rsidRPr="005219FA">
              <w:rPr>
                <w:rFonts w:ascii="Times New Roman" w:hAnsi="Times New Roman" w:cs="Times New Roman"/>
                <w:i/>
                <w:sz w:val="24"/>
                <w:szCs w:val="24"/>
              </w:rPr>
              <w:t>Обеспеченность  жильем</w:t>
            </w:r>
            <w:r>
              <w:rPr>
                <w:rFonts w:ascii="Times New Roman" w:hAnsi="Times New Roman" w:cs="Times New Roman"/>
                <w:i/>
                <w:sz w:val="24"/>
                <w:szCs w:val="24"/>
              </w:rPr>
              <w:t xml:space="preserve">: </w:t>
            </w:r>
            <w:r w:rsidRPr="005219FA">
              <w:rPr>
                <w:rFonts w:ascii="Times New Roman" w:hAnsi="Times New Roman" w:cs="Times New Roman"/>
                <w:sz w:val="24"/>
                <w:szCs w:val="24"/>
              </w:rPr>
              <w:t>собственность имеют – 29;</w:t>
            </w:r>
            <w:r>
              <w:rPr>
                <w:rFonts w:ascii="Times New Roman" w:hAnsi="Times New Roman" w:cs="Times New Roman"/>
                <w:sz w:val="24"/>
                <w:szCs w:val="24"/>
              </w:rPr>
              <w:t xml:space="preserve"> </w:t>
            </w:r>
            <w:r w:rsidRPr="005219FA">
              <w:rPr>
                <w:rFonts w:ascii="Times New Roman" w:hAnsi="Times New Roman" w:cs="Times New Roman"/>
                <w:sz w:val="24"/>
                <w:szCs w:val="24"/>
              </w:rPr>
              <w:t>жилое помещение, выделенное из специа</w:t>
            </w:r>
            <w:r>
              <w:rPr>
                <w:rFonts w:ascii="Times New Roman" w:hAnsi="Times New Roman" w:cs="Times New Roman"/>
                <w:sz w:val="24"/>
                <w:szCs w:val="24"/>
              </w:rPr>
              <w:t>лизированного жилого фонда – 58 (</w:t>
            </w:r>
            <w:r w:rsidRPr="005219FA">
              <w:rPr>
                <w:rFonts w:ascii="Times New Roman" w:hAnsi="Times New Roman" w:cs="Times New Roman"/>
                <w:sz w:val="24"/>
                <w:szCs w:val="24"/>
              </w:rPr>
              <w:t xml:space="preserve"> в том числе за 2022 год получили  квартир 14 человек</w:t>
            </w:r>
            <w:r>
              <w:rPr>
                <w:rFonts w:ascii="Times New Roman" w:hAnsi="Times New Roman" w:cs="Times New Roman"/>
                <w:sz w:val="24"/>
                <w:szCs w:val="24"/>
              </w:rPr>
              <w:t>)</w:t>
            </w:r>
            <w:r w:rsidRPr="005219FA">
              <w:rPr>
                <w:rFonts w:ascii="Times New Roman" w:hAnsi="Times New Roman" w:cs="Times New Roman"/>
                <w:sz w:val="24"/>
                <w:szCs w:val="24"/>
              </w:rPr>
              <w:t>;</w:t>
            </w:r>
            <w:r>
              <w:rPr>
                <w:rFonts w:ascii="Times New Roman" w:hAnsi="Times New Roman" w:cs="Times New Roman"/>
                <w:sz w:val="24"/>
                <w:szCs w:val="24"/>
              </w:rPr>
              <w:t xml:space="preserve"> </w:t>
            </w:r>
            <w:r w:rsidRPr="005219FA">
              <w:rPr>
                <w:rFonts w:ascii="Times New Roman" w:hAnsi="Times New Roman" w:cs="Times New Roman"/>
                <w:sz w:val="24"/>
                <w:szCs w:val="24"/>
              </w:rPr>
              <w:t>закрепленное жилье с достаточной нормой метров, не состоят в списках нуждающихся – 9;</w:t>
            </w:r>
            <w:r>
              <w:rPr>
                <w:rFonts w:ascii="Times New Roman" w:hAnsi="Times New Roman" w:cs="Times New Roman"/>
                <w:sz w:val="24"/>
                <w:szCs w:val="24"/>
              </w:rPr>
              <w:t xml:space="preserve"> </w:t>
            </w:r>
            <w:r w:rsidRPr="005219FA">
              <w:rPr>
                <w:rFonts w:ascii="Times New Roman" w:hAnsi="Times New Roman" w:cs="Times New Roman"/>
                <w:sz w:val="24"/>
                <w:szCs w:val="24"/>
              </w:rPr>
              <w:t>состоят в очереди и нуждаются в жилье – 21 выпускников,  в том числе получили юридическую помощь и имеют положительное решение суда – 11</w:t>
            </w:r>
            <w:r>
              <w:rPr>
                <w:rFonts w:ascii="Times New Roman" w:hAnsi="Times New Roman" w:cs="Times New Roman"/>
                <w:sz w:val="24"/>
                <w:szCs w:val="24"/>
              </w:rPr>
              <w:t xml:space="preserve"> человек</w:t>
            </w:r>
            <w:r w:rsidRPr="005219FA">
              <w:rPr>
                <w:rFonts w:ascii="Times New Roman" w:hAnsi="Times New Roman" w:cs="Times New Roman"/>
                <w:sz w:val="24"/>
                <w:szCs w:val="24"/>
              </w:rPr>
              <w:t>.</w:t>
            </w:r>
          </w:p>
          <w:p w:rsidR="005A12C8" w:rsidRPr="009D2636" w:rsidRDefault="005A12C8" w:rsidP="008F4ABC">
            <w:pPr>
              <w:shd w:val="clear" w:color="auto" w:fill="FFFFFF"/>
              <w:spacing w:after="0" w:line="240" w:lineRule="auto"/>
              <w:jc w:val="both"/>
              <w:rPr>
                <w:rStyle w:val="a9"/>
                <w:rFonts w:ascii="Times New Roman" w:hAnsi="Times New Roman" w:cs="Times New Roman"/>
                <w:b w:val="0"/>
                <w:bCs/>
                <w:sz w:val="24"/>
                <w:szCs w:val="24"/>
              </w:rPr>
            </w:pPr>
            <w:r>
              <w:rPr>
                <w:rStyle w:val="a9"/>
                <w:rFonts w:ascii="Times New Roman" w:hAnsi="Times New Roman" w:cs="Times New Roman"/>
                <w:bCs/>
                <w:sz w:val="24"/>
                <w:szCs w:val="24"/>
              </w:rPr>
              <w:t xml:space="preserve">        </w:t>
            </w:r>
            <w:r w:rsidRPr="009D2636">
              <w:rPr>
                <w:rStyle w:val="a9"/>
                <w:rFonts w:ascii="Times New Roman" w:hAnsi="Times New Roman" w:cs="Times New Roman"/>
                <w:bCs/>
                <w:sz w:val="24"/>
                <w:szCs w:val="24"/>
              </w:rPr>
              <w:t xml:space="preserve">Имеют успешный уровень постинтернатной адаптации 111/95%, неуспешный - 6/ 5% (6 - пребывают в МЛС) сопровождаемых выпускников.  </w:t>
            </w:r>
          </w:p>
          <w:p w:rsidR="005A12C8" w:rsidRDefault="005A12C8" w:rsidP="008F4ABC">
            <w:pPr>
              <w:shd w:val="clear" w:color="auto" w:fill="FFFFFF"/>
              <w:spacing w:after="0" w:line="24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 xml:space="preserve">За </w:t>
            </w:r>
            <w:r w:rsidRPr="00034906">
              <w:rPr>
                <w:rFonts w:ascii="Times New Roman" w:hAnsi="Times New Roman" w:cs="Times New Roman"/>
                <w:sz w:val="24"/>
                <w:szCs w:val="24"/>
              </w:rPr>
              <w:t>20</w:t>
            </w:r>
            <w:r>
              <w:rPr>
                <w:rFonts w:ascii="Times New Roman" w:hAnsi="Times New Roman" w:cs="Times New Roman"/>
                <w:sz w:val="24"/>
                <w:szCs w:val="24"/>
              </w:rPr>
              <w:t>22</w:t>
            </w:r>
            <w:r w:rsidRPr="00034906">
              <w:rPr>
                <w:rFonts w:ascii="Times New Roman" w:hAnsi="Times New Roman" w:cs="Times New Roman"/>
                <w:sz w:val="24"/>
                <w:szCs w:val="24"/>
              </w:rPr>
              <w:t xml:space="preserve"> года </w:t>
            </w:r>
            <w:r>
              <w:rPr>
                <w:rFonts w:ascii="Times New Roman" w:hAnsi="Times New Roman" w:cs="Times New Roman"/>
                <w:sz w:val="24"/>
                <w:szCs w:val="24"/>
              </w:rPr>
              <w:t>оказано 1146</w:t>
            </w:r>
            <w:r w:rsidRPr="00D120D7">
              <w:rPr>
                <w:rFonts w:ascii="Times New Roman" w:hAnsi="Times New Roman" w:cs="Times New Roman"/>
                <w:sz w:val="24"/>
                <w:szCs w:val="24"/>
              </w:rPr>
              <w:t xml:space="preserve"> </w:t>
            </w:r>
            <w:r>
              <w:rPr>
                <w:rFonts w:ascii="Times New Roman" w:hAnsi="Times New Roman" w:cs="Times New Roman"/>
                <w:sz w:val="24"/>
                <w:szCs w:val="24"/>
              </w:rPr>
              <w:t>социальных услуг 189 выпускникам всех форм попечения (126 организации; 63</w:t>
            </w:r>
            <w:r w:rsidRPr="00341E4F">
              <w:rPr>
                <w:rFonts w:ascii="Times New Roman" w:hAnsi="Times New Roman" w:cs="Times New Roman"/>
                <w:color w:val="FF0000"/>
                <w:sz w:val="24"/>
                <w:szCs w:val="24"/>
              </w:rPr>
              <w:t xml:space="preserve"> </w:t>
            </w:r>
            <w:r w:rsidRPr="00860B8F">
              <w:rPr>
                <w:rFonts w:ascii="Times New Roman" w:hAnsi="Times New Roman" w:cs="Times New Roman"/>
                <w:sz w:val="24"/>
                <w:szCs w:val="24"/>
              </w:rPr>
              <w:t>замещающих семей</w:t>
            </w:r>
            <w:r>
              <w:rPr>
                <w:rFonts w:ascii="Times New Roman" w:hAnsi="Times New Roman" w:cs="Times New Roman"/>
                <w:sz w:val="24"/>
                <w:szCs w:val="24"/>
              </w:rPr>
              <w:t>)</w:t>
            </w:r>
            <w:r w:rsidRPr="00D120D7">
              <w:rPr>
                <w:rFonts w:ascii="Times New Roman" w:hAnsi="Times New Roman" w:cs="Times New Roman"/>
                <w:sz w:val="24"/>
                <w:szCs w:val="24"/>
              </w:rPr>
              <w:t xml:space="preserve">. </w:t>
            </w:r>
            <w:r>
              <w:rPr>
                <w:rFonts w:ascii="Times New Roman" w:hAnsi="Times New Roman" w:cs="Times New Roman"/>
                <w:sz w:val="24"/>
                <w:szCs w:val="24"/>
              </w:rPr>
              <w:t xml:space="preserve">Доля выпускников, которым оказана помощь, составляет 96%. </w:t>
            </w:r>
          </w:p>
          <w:p w:rsidR="005A12C8" w:rsidRPr="005325E5" w:rsidRDefault="005A12C8" w:rsidP="008F4ABC">
            <w:pPr>
              <w:shd w:val="clear" w:color="auto" w:fill="FFFFFF"/>
              <w:spacing w:after="0" w:line="240" w:lineRule="auto"/>
              <w:ind w:firstLine="567"/>
              <w:jc w:val="both"/>
              <w:rPr>
                <w:rFonts w:ascii="Times New Roman" w:hAnsi="Times New Roman" w:cs="Times New Roman"/>
                <w:b/>
                <w:sz w:val="24"/>
                <w:szCs w:val="24"/>
              </w:rPr>
            </w:pPr>
            <w:r>
              <w:rPr>
                <w:rFonts w:ascii="Times New Roman" w:hAnsi="Times New Roman" w:cs="Times New Roman"/>
                <w:sz w:val="24"/>
                <w:szCs w:val="24"/>
              </w:rPr>
              <w:t xml:space="preserve">Наиболее востребована юридическая, социально-правовая помощь (374), социально-трудовая и получение профобразования (71), социально-педагогическая помощь (645). </w:t>
            </w:r>
          </w:p>
          <w:p w:rsidR="005A12C8" w:rsidRPr="00062D7F" w:rsidRDefault="005A12C8" w:rsidP="008F4ABC">
            <w:pPr>
              <w:shd w:val="clear" w:color="auto" w:fill="FFFFFF"/>
              <w:spacing w:after="0" w:line="240" w:lineRule="auto"/>
              <w:ind w:firstLine="567"/>
              <w:jc w:val="both"/>
              <w:rPr>
                <w:rFonts w:ascii="Times New Roman" w:hAnsi="Times New Roman" w:cs="Times New Roman"/>
                <w:sz w:val="24"/>
                <w:szCs w:val="24"/>
              </w:rPr>
            </w:pPr>
            <w:r w:rsidRPr="00152DF7">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З</w:t>
            </w:r>
            <w:r w:rsidRPr="00062D7F">
              <w:rPr>
                <w:rFonts w:ascii="Times New Roman" w:hAnsi="Times New Roman" w:cs="Times New Roman"/>
                <w:sz w:val="24"/>
                <w:szCs w:val="24"/>
              </w:rPr>
              <w:t>а 2022 год за помощь в обращении с суд по выделению жилья о</w:t>
            </w:r>
            <w:r>
              <w:rPr>
                <w:rFonts w:ascii="Times New Roman" w:hAnsi="Times New Roman" w:cs="Times New Roman"/>
                <w:sz w:val="24"/>
                <w:szCs w:val="24"/>
              </w:rPr>
              <w:t>казана</w:t>
            </w:r>
            <w:r w:rsidRPr="00062D7F">
              <w:rPr>
                <w:rFonts w:ascii="Times New Roman" w:hAnsi="Times New Roman" w:cs="Times New Roman"/>
                <w:sz w:val="24"/>
                <w:szCs w:val="24"/>
              </w:rPr>
              <w:t xml:space="preserve"> 59 выпускника</w:t>
            </w:r>
            <w:r>
              <w:rPr>
                <w:rFonts w:ascii="Times New Roman" w:hAnsi="Times New Roman" w:cs="Times New Roman"/>
                <w:sz w:val="24"/>
                <w:szCs w:val="24"/>
              </w:rPr>
              <w:t>м</w:t>
            </w:r>
            <w:r w:rsidRPr="00062D7F">
              <w:rPr>
                <w:rFonts w:ascii="Times New Roman" w:hAnsi="Times New Roman" w:cs="Times New Roman"/>
                <w:sz w:val="24"/>
                <w:szCs w:val="24"/>
              </w:rPr>
              <w:t xml:space="preserve"> замещающих семей, из них получили положительное решение суда – 35 (у 1 выявлена достаточная норма метров), из них в 2022 году получили квартиры – 19. В работе – 23 человека.</w:t>
            </w:r>
          </w:p>
          <w:p w:rsidR="005A12C8" w:rsidRDefault="005A12C8" w:rsidP="008F4ABC">
            <w:pPr>
              <w:shd w:val="clear" w:color="auto" w:fill="FFFFFF"/>
              <w:spacing w:after="0" w:line="240" w:lineRule="auto"/>
              <w:ind w:firstLine="567"/>
              <w:jc w:val="both"/>
              <w:rPr>
                <w:rStyle w:val="a9"/>
                <w:rFonts w:ascii="Times New Roman" w:hAnsi="Times New Roman" w:cs="Times New Roman"/>
                <w:b w:val="0"/>
                <w:bCs/>
                <w:sz w:val="24"/>
                <w:szCs w:val="24"/>
              </w:rPr>
            </w:pPr>
            <w:r>
              <w:rPr>
                <w:rFonts w:ascii="Times New Roman" w:eastAsia="Times New Roman" w:hAnsi="Times New Roman" w:cs="Times New Roman"/>
                <w:color w:val="000000"/>
                <w:sz w:val="24"/>
                <w:szCs w:val="24"/>
                <w:lang w:eastAsia="ru-RU"/>
              </w:rPr>
              <w:t xml:space="preserve">  </w:t>
            </w:r>
            <w:r>
              <w:rPr>
                <w:rFonts w:ascii="Times New Roman" w:hAnsi="Times New Roman" w:cs="Times New Roman"/>
                <w:sz w:val="24"/>
                <w:szCs w:val="24"/>
              </w:rPr>
              <w:t>В оценке удовлетворенности качеством и результатами предоставленных социальных услуг по постинтернатному сопровождению и работой специалистов по сопровождению за 2022 год приняли участие 93 выпускника, удовлетворенность составила 98%.</w:t>
            </w:r>
            <w:r w:rsidRPr="005B789D">
              <w:rPr>
                <w:rStyle w:val="a9"/>
                <w:rFonts w:ascii="Times New Roman" w:hAnsi="Times New Roman" w:cs="Times New Roman"/>
                <w:bCs/>
                <w:sz w:val="24"/>
                <w:szCs w:val="24"/>
              </w:rPr>
              <w:t xml:space="preserve"> </w:t>
            </w:r>
          </w:p>
          <w:p w:rsidR="005A12C8" w:rsidRPr="00641EF9" w:rsidRDefault="005A12C8" w:rsidP="008F4ABC">
            <w:pPr>
              <w:shd w:val="clear" w:color="auto" w:fill="FFFFFF"/>
              <w:spacing w:after="0" w:line="240" w:lineRule="auto"/>
              <w:ind w:firstLine="567"/>
              <w:jc w:val="both"/>
              <w:rPr>
                <w:rFonts w:ascii="Times New Roman" w:hAnsi="Times New Roman" w:cs="Times New Roman"/>
                <w:bCs/>
                <w:color w:val="26282F"/>
                <w:sz w:val="24"/>
                <w:szCs w:val="24"/>
              </w:rPr>
            </w:pPr>
            <w:r w:rsidRPr="0093331B">
              <w:rPr>
                <w:rFonts w:ascii="Times New Roman" w:hAnsi="Times New Roman" w:cs="Times New Roman"/>
                <w:sz w:val="24"/>
                <w:szCs w:val="24"/>
              </w:rPr>
              <w:t>В 2022 году выпускники были вовлечены в клубную и проектную деятельность, охват участников составил 87 человек. Проведена работа по формированию позитивных интересов и организации досуга, повышению социально-правовой грамотности, формированию грамотного финансового поведения, содержанию и сохранению жилья собственных и выделенных от государства квартир, работа с молодыми семьями выпускников по повышению родительской компетентности.</w:t>
            </w:r>
            <w:r w:rsidRPr="0093331B">
              <w:rPr>
                <w:rFonts w:ascii="Times New Roman" w:hAnsi="Times New Roman" w:cs="Times New Roman"/>
                <w:b/>
                <w:sz w:val="24"/>
                <w:szCs w:val="24"/>
              </w:rPr>
              <w:t xml:space="preserve"> </w:t>
            </w:r>
          </w:p>
          <w:p w:rsidR="005A12C8"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Оказана помощь в оформлении</w:t>
            </w:r>
            <w:r w:rsidRPr="00152DF7">
              <w:rPr>
                <w:rFonts w:ascii="Times New Roman" w:eastAsia="Times New Roman" w:hAnsi="Times New Roman" w:cs="Times New Roman"/>
                <w:color w:val="000000"/>
                <w:sz w:val="24"/>
                <w:szCs w:val="24"/>
                <w:lang w:eastAsia="ru-RU"/>
              </w:rPr>
              <w:t xml:space="preserve"> государственной поддержки семьям выпускников </w:t>
            </w:r>
            <w:r>
              <w:rPr>
                <w:rFonts w:ascii="Times New Roman" w:eastAsia="Times New Roman" w:hAnsi="Times New Roman" w:cs="Times New Roman"/>
                <w:color w:val="000000"/>
                <w:sz w:val="24"/>
                <w:szCs w:val="24"/>
                <w:lang w:eastAsia="ru-RU"/>
              </w:rPr>
              <w:t>с несовершеннолетними детьми, в привлечении</w:t>
            </w:r>
            <w:r w:rsidRPr="00152DF7">
              <w:rPr>
                <w:rFonts w:ascii="Times New Roman" w:eastAsia="Times New Roman" w:hAnsi="Times New Roman" w:cs="Times New Roman"/>
                <w:color w:val="000000"/>
                <w:sz w:val="24"/>
                <w:szCs w:val="24"/>
                <w:lang w:eastAsia="ru-RU"/>
              </w:rPr>
              <w:t xml:space="preserve"> дополнительной благотворительной</w:t>
            </w:r>
            <w:r>
              <w:rPr>
                <w:rFonts w:ascii="Times New Roman" w:eastAsia="Times New Roman" w:hAnsi="Times New Roman" w:cs="Times New Roman"/>
                <w:color w:val="000000"/>
                <w:sz w:val="24"/>
                <w:szCs w:val="24"/>
                <w:lang w:eastAsia="ru-RU"/>
              </w:rPr>
              <w:t xml:space="preserve"> помощи для семей: </w:t>
            </w:r>
            <w:r w:rsidRPr="00152DF7">
              <w:rPr>
                <w:rFonts w:ascii="Times New Roman" w:eastAsia="Times New Roman" w:hAnsi="Times New Roman" w:cs="Times New Roman"/>
                <w:color w:val="000000"/>
                <w:sz w:val="24"/>
                <w:szCs w:val="24"/>
                <w:lang w:eastAsia="ru-RU"/>
              </w:rPr>
              <w:t xml:space="preserve">10 семей получили </w:t>
            </w:r>
            <w:r>
              <w:rPr>
                <w:rFonts w:ascii="Times New Roman" w:eastAsia="Times New Roman" w:hAnsi="Times New Roman" w:cs="Times New Roman"/>
                <w:color w:val="000000"/>
                <w:sz w:val="24"/>
                <w:szCs w:val="24"/>
                <w:lang w:eastAsia="ru-RU"/>
              </w:rPr>
              <w:t xml:space="preserve">продуктовые наборы, </w:t>
            </w:r>
            <w:r w:rsidRPr="00152DF7">
              <w:rPr>
                <w:rFonts w:ascii="Times New Roman" w:eastAsia="Times New Roman" w:hAnsi="Times New Roman" w:cs="Times New Roman"/>
                <w:color w:val="000000"/>
                <w:sz w:val="24"/>
                <w:szCs w:val="24"/>
                <w:lang w:eastAsia="ru-RU"/>
              </w:rPr>
              <w:t xml:space="preserve">детскую одежду, обувь, </w:t>
            </w:r>
            <w:r>
              <w:rPr>
                <w:rFonts w:ascii="Times New Roman" w:eastAsia="Times New Roman" w:hAnsi="Times New Roman" w:cs="Times New Roman"/>
                <w:color w:val="000000"/>
                <w:sz w:val="24"/>
                <w:szCs w:val="24"/>
                <w:lang w:eastAsia="ru-RU"/>
              </w:rPr>
              <w:t>новогодние подарки для детей</w:t>
            </w:r>
            <w:r w:rsidRPr="00152DF7">
              <w:rPr>
                <w:rFonts w:ascii="Times New Roman" w:eastAsia="Times New Roman" w:hAnsi="Times New Roman" w:cs="Times New Roman"/>
                <w:color w:val="000000"/>
                <w:sz w:val="24"/>
                <w:szCs w:val="24"/>
                <w:lang w:eastAsia="ru-RU"/>
              </w:rPr>
              <w:t xml:space="preserve">. </w:t>
            </w:r>
          </w:p>
          <w:p w:rsidR="005A12C8" w:rsidRDefault="005A12C8" w:rsidP="008F4ABC">
            <w:pPr>
              <w:shd w:val="clear" w:color="auto" w:fill="FFFFFF"/>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2022 году завершил реализацию проект «Сберечь семью без потерь» конкурса «Семейная гавань» Благотворительного фонда Елены и Геннадия Тимченко с новациями профилактической работы по вторичному сиротству в отношении 6 молодых семей выпускников. Опыт обобщен, издано методическое пособие, практика занесена в банк эффективных социальных практик. </w:t>
            </w:r>
          </w:p>
          <w:p w:rsidR="005A12C8" w:rsidRPr="00E86C2D" w:rsidRDefault="005A12C8" w:rsidP="008F4ABC">
            <w:pPr>
              <w:shd w:val="clear" w:color="auto" w:fill="FFFFFF"/>
              <w:spacing w:after="0" w:line="240" w:lineRule="auto"/>
              <w:ind w:firstLine="567"/>
              <w:jc w:val="both"/>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 В 2022 году специалисты отделения сопровождения выпускников стали участниками реализации  проекта </w:t>
            </w:r>
            <w:r w:rsidRPr="00E86C2D">
              <w:rPr>
                <w:rFonts w:ascii="Times New Roman" w:eastAsia="Times New Roman" w:hAnsi="Times New Roman" w:cs="Times New Roman"/>
                <w:bCs/>
                <w:sz w:val="24"/>
                <w:szCs w:val="24"/>
                <w:lang w:eastAsia="ru-RU"/>
              </w:rPr>
              <w:t xml:space="preserve">«Экзамен на взрослость», </w:t>
            </w:r>
            <w:r w:rsidRPr="00E86C2D">
              <w:rPr>
                <w:rFonts w:ascii="Times New Roman" w:hAnsi="Times New Roman" w:cs="Times New Roman"/>
                <w:sz w:val="24"/>
                <w:szCs w:val="24"/>
              </w:rPr>
              <w:t>– победителя о</w:t>
            </w:r>
            <w:r w:rsidRPr="00E86C2D">
              <w:rPr>
                <w:rFonts w:ascii="Times New Roman" w:eastAsia="Times New Roman" w:hAnsi="Times New Roman" w:cs="Times New Roman"/>
                <w:bCs/>
                <w:sz w:val="24"/>
                <w:szCs w:val="24"/>
                <w:lang w:eastAsia="ru-RU"/>
              </w:rPr>
              <w:t xml:space="preserve">ткрытого конкурса  2022 года Благотворительного фонда «Абсолют-Помощь». В номинации «Абсолютная поддержка» </w:t>
            </w:r>
            <w:r w:rsidRPr="00E86C2D">
              <w:rPr>
                <w:rFonts w:ascii="Times New Roman" w:eastAsia="Times New Roman" w:hAnsi="Times New Roman" w:cs="Times New Roman"/>
                <w:i/>
                <w:sz w:val="24"/>
                <w:szCs w:val="24"/>
                <w:lang w:eastAsia="ru-RU"/>
              </w:rPr>
              <w:t xml:space="preserve"> </w:t>
            </w:r>
            <w:r w:rsidRPr="00E86C2D">
              <w:rPr>
                <w:rFonts w:ascii="Times New Roman" w:eastAsia="Times New Roman" w:hAnsi="Times New Roman" w:cs="Times New Roman"/>
                <w:bCs/>
                <w:sz w:val="24"/>
                <w:szCs w:val="24"/>
                <w:lang w:eastAsia="ru-RU"/>
              </w:rPr>
              <w:t xml:space="preserve">в </w:t>
            </w:r>
            <w:r w:rsidRPr="00E86C2D">
              <w:rPr>
                <w:rFonts w:ascii="Times New Roman" w:eastAsia="Times New Roman" w:hAnsi="Times New Roman" w:cs="Times New Roman"/>
                <w:sz w:val="24"/>
                <w:szCs w:val="24"/>
                <w:lang w:eastAsia="ru-RU"/>
              </w:rPr>
              <w:t>рамках  Благотворительной программы</w:t>
            </w:r>
            <w:r w:rsidRPr="00E86C2D">
              <w:rPr>
                <w:rFonts w:ascii="Times New Roman" w:eastAsia="Times New Roman" w:hAnsi="Times New Roman" w:cs="Times New Roman"/>
                <w:i/>
                <w:sz w:val="24"/>
                <w:szCs w:val="24"/>
                <w:lang w:eastAsia="ru-RU"/>
              </w:rPr>
              <w:t xml:space="preserve"> </w:t>
            </w:r>
            <w:r w:rsidRPr="00E86C2D">
              <w:rPr>
                <w:rFonts w:ascii="Times New Roman" w:eastAsia="Times New Roman" w:hAnsi="Times New Roman" w:cs="Times New Roman"/>
                <w:sz w:val="24"/>
                <w:szCs w:val="24"/>
                <w:lang w:eastAsia="ru-RU"/>
              </w:rPr>
              <w:t>«</w:t>
            </w:r>
            <w:r w:rsidRPr="00E86C2D">
              <w:rPr>
                <w:rFonts w:ascii="Times New Roman" w:eastAsia="Times New Roman" w:hAnsi="Times New Roman" w:cs="Times New Roman"/>
                <w:bCs/>
                <w:sz w:val="24"/>
                <w:szCs w:val="24"/>
                <w:lang w:eastAsia="ru-RU"/>
              </w:rPr>
              <w:t>Траектория жизни</w:t>
            </w:r>
            <w:r w:rsidRPr="00E86C2D">
              <w:rPr>
                <w:rFonts w:ascii="Times New Roman" w:eastAsia="Times New Roman" w:hAnsi="Times New Roman" w:cs="Times New Roman"/>
                <w:sz w:val="24"/>
                <w:szCs w:val="24"/>
                <w:lang w:eastAsia="ru-RU"/>
              </w:rPr>
              <w:t>».</w:t>
            </w:r>
          </w:p>
          <w:p w:rsidR="005A12C8" w:rsidRPr="00152DF7" w:rsidRDefault="005A12C8" w:rsidP="008F4ABC">
            <w:pPr>
              <w:spacing w:after="0" w:line="240" w:lineRule="auto"/>
              <w:jc w:val="both"/>
              <w:rPr>
                <w:rFonts w:ascii="Times New Roman" w:eastAsia="Times New Roman" w:hAnsi="Times New Roman" w:cs="Times New Roman"/>
                <w:color w:val="000000"/>
                <w:sz w:val="24"/>
                <w:szCs w:val="24"/>
                <w:lang w:eastAsia="ru-RU"/>
              </w:rPr>
            </w:pPr>
            <w:r w:rsidRPr="00152DF7">
              <w:rPr>
                <w:rFonts w:ascii="Times New Roman" w:eastAsia="Times New Roman" w:hAnsi="Times New Roman" w:cs="Times New Roman"/>
                <w:color w:val="000000"/>
                <w:sz w:val="24"/>
                <w:szCs w:val="24"/>
                <w:lang w:eastAsia="ru-RU"/>
              </w:rPr>
              <w:t>Основн</w:t>
            </w:r>
            <w:r>
              <w:rPr>
                <w:rFonts w:ascii="Times New Roman" w:eastAsia="Times New Roman" w:hAnsi="Times New Roman" w:cs="Times New Roman"/>
                <w:color w:val="000000"/>
                <w:sz w:val="24"/>
                <w:szCs w:val="24"/>
                <w:lang w:eastAsia="ru-RU"/>
              </w:rPr>
              <w:t>ые направления работы отделения</w:t>
            </w:r>
            <w:r w:rsidRPr="00152DF7">
              <w:rPr>
                <w:rFonts w:ascii="Times New Roman" w:eastAsia="Times New Roman" w:hAnsi="Times New Roman" w:cs="Times New Roman"/>
                <w:color w:val="000000"/>
                <w:sz w:val="24"/>
                <w:szCs w:val="24"/>
                <w:lang w:eastAsia="ru-RU"/>
              </w:rPr>
              <w:t>:</w:t>
            </w:r>
          </w:p>
          <w:p w:rsidR="005A12C8" w:rsidRPr="00152DF7"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оказание консультативной, п</w:t>
            </w:r>
            <w:r w:rsidRPr="00152DF7">
              <w:rPr>
                <w:rFonts w:ascii="Times New Roman" w:eastAsia="Times New Roman" w:hAnsi="Times New Roman" w:cs="Times New Roman"/>
                <w:color w:val="000000"/>
                <w:sz w:val="24"/>
                <w:szCs w:val="24"/>
                <w:lang w:eastAsia="ru-RU"/>
              </w:rPr>
              <w:t>сихологическ</w:t>
            </w:r>
            <w:r>
              <w:rPr>
                <w:rFonts w:ascii="Times New Roman" w:eastAsia="Times New Roman" w:hAnsi="Times New Roman" w:cs="Times New Roman"/>
                <w:color w:val="000000"/>
                <w:sz w:val="24"/>
                <w:szCs w:val="24"/>
                <w:lang w:eastAsia="ru-RU"/>
              </w:rPr>
              <w:t>ой</w:t>
            </w:r>
            <w:r w:rsidRPr="00152DF7">
              <w:rPr>
                <w:rFonts w:ascii="Times New Roman" w:eastAsia="Times New Roman" w:hAnsi="Times New Roman" w:cs="Times New Roman"/>
                <w:color w:val="000000"/>
                <w:sz w:val="24"/>
                <w:szCs w:val="24"/>
                <w:lang w:eastAsia="ru-RU"/>
              </w:rPr>
              <w:t>, социально</w:t>
            </w:r>
            <w:r>
              <w:rPr>
                <w:rFonts w:ascii="Times New Roman" w:eastAsia="Times New Roman" w:hAnsi="Times New Roman" w:cs="Times New Roman"/>
                <w:color w:val="000000"/>
                <w:sz w:val="24"/>
                <w:szCs w:val="24"/>
                <w:lang w:eastAsia="ru-RU"/>
              </w:rPr>
              <w:t xml:space="preserve">й,  </w:t>
            </w:r>
            <w:r w:rsidRPr="00152DF7">
              <w:rPr>
                <w:rFonts w:ascii="Times New Roman" w:eastAsia="Times New Roman" w:hAnsi="Times New Roman" w:cs="Times New Roman"/>
                <w:color w:val="000000"/>
                <w:sz w:val="24"/>
                <w:szCs w:val="24"/>
                <w:lang w:eastAsia="ru-RU"/>
              </w:rPr>
              <w:t>педагогическ</w:t>
            </w:r>
            <w:r>
              <w:rPr>
                <w:rFonts w:ascii="Times New Roman" w:eastAsia="Times New Roman" w:hAnsi="Times New Roman" w:cs="Times New Roman"/>
                <w:color w:val="000000"/>
                <w:sz w:val="24"/>
                <w:szCs w:val="24"/>
                <w:lang w:eastAsia="ru-RU"/>
              </w:rPr>
              <w:t>ой</w:t>
            </w:r>
            <w:r w:rsidRPr="00152DF7">
              <w:rPr>
                <w:rFonts w:ascii="Times New Roman" w:eastAsia="Times New Roman" w:hAnsi="Times New Roman" w:cs="Times New Roman"/>
                <w:color w:val="000000"/>
                <w:sz w:val="24"/>
                <w:szCs w:val="24"/>
                <w:lang w:eastAsia="ru-RU"/>
              </w:rPr>
              <w:t>, юридическ</w:t>
            </w:r>
            <w:r>
              <w:rPr>
                <w:rFonts w:ascii="Times New Roman" w:eastAsia="Times New Roman" w:hAnsi="Times New Roman" w:cs="Times New Roman"/>
                <w:color w:val="000000"/>
                <w:sz w:val="24"/>
                <w:szCs w:val="24"/>
                <w:lang w:eastAsia="ru-RU"/>
              </w:rPr>
              <w:t>ой помощи;</w:t>
            </w:r>
          </w:p>
          <w:p w:rsidR="005A12C8" w:rsidRPr="00152DF7"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sidRPr="00152DF7">
              <w:rPr>
                <w:rFonts w:ascii="Times New Roman" w:eastAsia="Times New Roman" w:hAnsi="Times New Roman" w:cs="Times New Roman"/>
                <w:color w:val="000000"/>
                <w:sz w:val="24"/>
                <w:szCs w:val="24"/>
                <w:lang w:eastAsia="ru-RU"/>
              </w:rPr>
              <w:t xml:space="preserve"> поддержка и содействие в решении трудных жизненных ситуаций</w:t>
            </w:r>
            <w:r>
              <w:rPr>
                <w:rFonts w:ascii="Times New Roman" w:eastAsia="Times New Roman" w:hAnsi="Times New Roman" w:cs="Times New Roman"/>
                <w:color w:val="000000"/>
                <w:sz w:val="24"/>
                <w:szCs w:val="24"/>
                <w:lang w:eastAsia="ru-RU"/>
              </w:rPr>
              <w:t xml:space="preserve">, помощь в обращении в различные </w:t>
            </w:r>
            <w:r w:rsidRPr="00152DF7">
              <w:rPr>
                <w:rFonts w:ascii="Times New Roman" w:eastAsia="Times New Roman" w:hAnsi="Times New Roman" w:cs="Times New Roman"/>
                <w:color w:val="000000"/>
                <w:sz w:val="24"/>
                <w:szCs w:val="24"/>
                <w:lang w:eastAsia="ru-RU"/>
              </w:rPr>
              <w:t xml:space="preserve"> организаци</w:t>
            </w:r>
            <w:r>
              <w:rPr>
                <w:rFonts w:ascii="Times New Roman" w:eastAsia="Times New Roman" w:hAnsi="Times New Roman" w:cs="Times New Roman"/>
                <w:color w:val="000000"/>
                <w:sz w:val="24"/>
                <w:szCs w:val="24"/>
                <w:lang w:eastAsia="ru-RU"/>
              </w:rPr>
              <w:t xml:space="preserve">и </w:t>
            </w:r>
            <w:r w:rsidRPr="00152DF7">
              <w:rPr>
                <w:rFonts w:ascii="Times New Roman" w:eastAsia="Times New Roman" w:hAnsi="Times New Roman" w:cs="Times New Roman"/>
                <w:color w:val="000000"/>
                <w:sz w:val="24"/>
                <w:szCs w:val="24"/>
                <w:lang w:eastAsia="ru-RU"/>
              </w:rPr>
              <w:t>и учреждения в интересах выпускника;</w:t>
            </w:r>
          </w:p>
          <w:p w:rsidR="005A12C8"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sidRPr="00152DF7">
              <w:rPr>
                <w:rFonts w:ascii="Times New Roman" w:eastAsia="Times New Roman" w:hAnsi="Times New Roman" w:cs="Times New Roman"/>
                <w:color w:val="000000"/>
                <w:sz w:val="24"/>
                <w:szCs w:val="24"/>
                <w:lang w:eastAsia="ru-RU"/>
              </w:rPr>
              <w:lastRenderedPageBreak/>
              <w:t>защита прав,</w:t>
            </w:r>
            <w:r>
              <w:rPr>
                <w:rFonts w:ascii="Times New Roman" w:eastAsia="Times New Roman" w:hAnsi="Times New Roman" w:cs="Times New Roman"/>
                <w:color w:val="000000"/>
                <w:sz w:val="24"/>
                <w:szCs w:val="24"/>
                <w:lang w:eastAsia="ru-RU"/>
              </w:rPr>
              <w:t xml:space="preserve"> в том числе по обеспечению жильем, </w:t>
            </w:r>
            <w:r w:rsidRPr="00152DF7">
              <w:rPr>
                <w:rFonts w:ascii="Times New Roman" w:eastAsia="Times New Roman" w:hAnsi="Times New Roman" w:cs="Times New Roman"/>
                <w:color w:val="000000"/>
                <w:sz w:val="24"/>
                <w:szCs w:val="24"/>
                <w:lang w:eastAsia="ru-RU"/>
              </w:rPr>
              <w:t xml:space="preserve"> реализация мер социальной поддержки выпускников;</w:t>
            </w:r>
          </w:p>
          <w:p w:rsidR="005A12C8"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содействие получению профессионального образования и трудовой занятости;</w:t>
            </w:r>
          </w:p>
          <w:p w:rsidR="005A12C8" w:rsidRPr="00152DF7"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профилактика вторичного сиротства в семьях выпускников; </w:t>
            </w:r>
          </w:p>
          <w:p w:rsidR="005A12C8" w:rsidRPr="00152DF7" w:rsidRDefault="005A12C8" w:rsidP="008F4ABC">
            <w:pPr>
              <w:numPr>
                <w:ilvl w:val="0"/>
                <w:numId w:val="1"/>
              </w:numPr>
              <w:spacing w:after="0" w:line="240" w:lineRule="auto"/>
              <w:ind w:left="27" w:firstLine="333"/>
              <w:jc w:val="both"/>
              <w:rPr>
                <w:rFonts w:ascii="Times New Roman" w:eastAsia="Times New Roman" w:hAnsi="Times New Roman" w:cs="Times New Roman"/>
                <w:color w:val="000000"/>
                <w:sz w:val="24"/>
                <w:szCs w:val="24"/>
                <w:lang w:eastAsia="ru-RU"/>
              </w:rPr>
            </w:pPr>
            <w:r w:rsidRPr="00152DF7">
              <w:rPr>
                <w:rFonts w:ascii="Times New Roman" w:eastAsia="Times New Roman" w:hAnsi="Times New Roman" w:cs="Times New Roman"/>
                <w:color w:val="000000"/>
                <w:sz w:val="24"/>
                <w:szCs w:val="24"/>
                <w:lang w:eastAsia="ru-RU"/>
              </w:rPr>
              <w:t>клубн</w:t>
            </w:r>
            <w:r>
              <w:rPr>
                <w:rFonts w:ascii="Times New Roman" w:eastAsia="Times New Roman" w:hAnsi="Times New Roman" w:cs="Times New Roman"/>
                <w:color w:val="000000"/>
                <w:sz w:val="24"/>
                <w:szCs w:val="24"/>
                <w:lang w:eastAsia="ru-RU"/>
              </w:rPr>
              <w:t xml:space="preserve">ая и </w:t>
            </w:r>
            <w:r w:rsidRPr="00152DF7">
              <w:rPr>
                <w:rFonts w:ascii="Times New Roman" w:eastAsia="Times New Roman" w:hAnsi="Times New Roman" w:cs="Times New Roman"/>
                <w:color w:val="000000"/>
                <w:sz w:val="24"/>
                <w:szCs w:val="24"/>
                <w:lang w:eastAsia="ru-RU"/>
              </w:rPr>
              <w:t>проектн</w:t>
            </w:r>
            <w:r>
              <w:rPr>
                <w:rFonts w:ascii="Times New Roman" w:eastAsia="Times New Roman" w:hAnsi="Times New Roman" w:cs="Times New Roman"/>
                <w:color w:val="000000"/>
                <w:sz w:val="24"/>
                <w:szCs w:val="24"/>
                <w:lang w:eastAsia="ru-RU"/>
              </w:rPr>
              <w:t>ая</w:t>
            </w:r>
            <w:r w:rsidRPr="00152DF7">
              <w:rPr>
                <w:rFonts w:ascii="Times New Roman" w:eastAsia="Times New Roman" w:hAnsi="Times New Roman" w:cs="Times New Roman"/>
                <w:color w:val="000000"/>
                <w:sz w:val="24"/>
                <w:szCs w:val="24"/>
                <w:lang w:eastAsia="ru-RU"/>
              </w:rPr>
              <w:t xml:space="preserve"> деятельност</w:t>
            </w:r>
            <w:r>
              <w:rPr>
                <w:rFonts w:ascii="Times New Roman" w:eastAsia="Times New Roman" w:hAnsi="Times New Roman" w:cs="Times New Roman"/>
                <w:color w:val="000000"/>
                <w:sz w:val="24"/>
                <w:szCs w:val="24"/>
                <w:lang w:eastAsia="ru-RU"/>
              </w:rPr>
              <w:t>ь с выпускниками</w:t>
            </w:r>
            <w:r w:rsidRPr="00152DF7">
              <w:rPr>
                <w:rFonts w:ascii="Times New Roman" w:eastAsia="Times New Roman" w:hAnsi="Times New Roman" w:cs="Times New Roman"/>
                <w:color w:val="000000"/>
                <w:sz w:val="24"/>
                <w:szCs w:val="24"/>
                <w:lang w:eastAsia="ru-RU"/>
              </w:rPr>
              <w:t>;</w:t>
            </w:r>
          </w:p>
          <w:p w:rsidR="005A12C8" w:rsidRPr="001E29C0" w:rsidRDefault="005A12C8" w:rsidP="008F4ABC">
            <w:pPr>
              <w:spacing w:after="0" w:line="240" w:lineRule="auto"/>
              <w:ind w:firstLine="34"/>
              <w:jc w:val="both"/>
              <w:rPr>
                <w:rFonts w:ascii="Times New Roman" w:eastAsia="Times New Roman" w:hAnsi="Times New Roman" w:cs="Times New Roman"/>
                <w:color w:val="000000"/>
                <w:sz w:val="24"/>
                <w:szCs w:val="24"/>
                <w:lang w:eastAsia="ru-RU"/>
              </w:rPr>
            </w:pPr>
            <w:r w:rsidRPr="00152DF7">
              <w:rPr>
                <w:rFonts w:ascii="Times New Roman" w:eastAsia="Times New Roman" w:hAnsi="Times New Roman" w:cs="Times New Roman"/>
                <w:color w:val="000000"/>
                <w:sz w:val="24"/>
                <w:szCs w:val="24"/>
                <w:lang w:eastAsia="ru-RU"/>
              </w:rPr>
              <w:t>взаимодействие со специалистами КЦСОН районов Вологодской области по постинтернатному сопровождению в местах проживания выпускников.</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Деятельность по развитию </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наставничества в отношении воспитанников</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p>
        </w:tc>
        <w:tc>
          <w:tcPr>
            <w:tcW w:w="7796" w:type="dxa"/>
            <w:gridSpan w:val="2"/>
            <w:shd w:val="clear" w:color="auto" w:fill="auto"/>
          </w:tcPr>
          <w:p w:rsidR="005A12C8" w:rsidRPr="001E29C0" w:rsidRDefault="005A12C8" w:rsidP="008F4ABC">
            <w:pPr>
              <w:widowControl w:val="0"/>
              <w:suppressAutoHyphens/>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 марте 2022 года успешно завершился проект, направленный на развитие наставничества</w:t>
            </w:r>
            <w:r w:rsidRPr="007B647D">
              <w:rPr>
                <w:rFonts w:ascii="Times New Roman" w:hAnsi="Times New Roman" w:cs="Times New Roman"/>
                <w:b/>
                <w:sz w:val="24"/>
                <w:szCs w:val="24"/>
              </w:rPr>
              <w:t xml:space="preserve"> </w:t>
            </w:r>
            <w:r w:rsidRPr="00296081">
              <w:rPr>
                <w:rFonts w:ascii="Times New Roman" w:hAnsi="Times New Roman" w:cs="Times New Roman"/>
                <w:sz w:val="24"/>
                <w:szCs w:val="24"/>
              </w:rPr>
              <w:t>«Путевка в жизнь»-</w:t>
            </w:r>
            <w:r>
              <w:rPr>
                <w:rFonts w:ascii="Times New Roman" w:hAnsi="Times New Roman" w:cs="Times New Roman"/>
                <w:sz w:val="24"/>
                <w:szCs w:val="24"/>
              </w:rPr>
              <w:t xml:space="preserve"> п</w:t>
            </w:r>
            <w:r w:rsidRPr="007B647D">
              <w:rPr>
                <w:rFonts w:ascii="Times New Roman" w:hAnsi="Times New Roman" w:cs="Times New Roman"/>
                <w:sz w:val="24"/>
                <w:szCs w:val="24"/>
              </w:rPr>
              <w:t>обедитель  конкурса проектов Благотворительного фонда Сбербанка «Вклад в будущее»</w:t>
            </w:r>
            <w:r>
              <w:rPr>
                <w:rFonts w:ascii="Times New Roman" w:hAnsi="Times New Roman" w:cs="Times New Roman"/>
                <w:sz w:val="24"/>
                <w:szCs w:val="24"/>
              </w:rPr>
              <w:t>.</w:t>
            </w:r>
            <w:r w:rsidRPr="007B647D">
              <w:rPr>
                <w:rFonts w:ascii="Times New Roman" w:hAnsi="Times New Roman" w:cs="Times New Roman"/>
                <w:sz w:val="24"/>
                <w:szCs w:val="24"/>
              </w:rPr>
              <w:t xml:space="preserve"> </w:t>
            </w:r>
            <w:r>
              <w:rPr>
                <w:rFonts w:ascii="Times New Roman" w:eastAsia="Times New Roman" w:hAnsi="Times New Roman" w:cs="Times New Roman"/>
                <w:sz w:val="24"/>
                <w:szCs w:val="24"/>
                <w:lang w:eastAsia="ru-RU"/>
              </w:rPr>
              <w:t xml:space="preserve">В течение года поддерживались отношения в 46- х тандемах «наставник-воспитанник», 11- ти воспитанникам подобраны наставники. В декабре 2022 года разработана программа по развитию наставничества в учреждении. </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Деятельность по организации досуговой занятости воспитанников</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p>
        </w:tc>
        <w:tc>
          <w:tcPr>
            <w:tcW w:w="7796" w:type="dxa"/>
            <w:gridSpan w:val="2"/>
            <w:tcBorders>
              <w:bottom w:val="single" w:sz="4" w:space="0" w:color="auto"/>
            </w:tcBorders>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Pr>
                <w:rFonts w:ascii="Times New Roman" w:eastAsia="Calibri" w:hAnsi="Times New Roman" w:cs="Times New Roman"/>
                <w:sz w:val="24"/>
                <w:szCs w:val="24"/>
              </w:rPr>
              <w:t xml:space="preserve">   100 % воспитанников посещают 34 кружка в учреждениях дополнительного образования и в центре,  12 спортивных секций г. Череповца. Воспитанникам в течение года было предложено более 800 досуговых мероприятий спортивной, творческой, трудовой и др. направленности.</w:t>
            </w:r>
            <w:r w:rsidRPr="00EE5D5E">
              <w:rPr>
                <w:rFonts w:ascii="Times New Roman" w:eastAsia="Calibri" w:hAnsi="Times New Roman" w:cs="Times New Roman"/>
                <w:sz w:val="24"/>
                <w:szCs w:val="24"/>
              </w:rPr>
              <w:t xml:space="preserve"> </w:t>
            </w:r>
          </w:p>
        </w:tc>
      </w:tr>
      <w:tr w:rsidR="005A12C8" w:rsidRPr="001E29C0" w:rsidTr="008F4ABC">
        <w:trPr>
          <w:trHeight w:val="419"/>
        </w:trPr>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Деятельность по сопровождению кровных и замещающих семей </w:t>
            </w:r>
          </w:p>
        </w:tc>
        <w:tc>
          <w:tcPr>
            <w:tcW w:w="7796" w:type="dxa"/>
            <w:gridSpan w:val="2"/>
            <w:tcBorders>
              <w:bottom w:val="single" w:sz="4" w:space="0" w:color="auto"/>
            </w:tcBorders>
            <w:shd w:val="clear" w:color="auto" w:fill="auto"/>
          </w:tcPr>
          <w:p w:rsidR="005A12C8" w:rsidRDefault="005A12C8" w:rsidP="008F4ABC">
            <w:pPr>
              <w:spacing w:after="0" w:line="240" w:lineRule="auto"/>
              <w:jc w:val="both"/>
            </w:pPr>
            <w:r>
              <w:rPr>
                <w:rFonts w:ascii="Times New Roman" w:eastAsia="Calibri" w:hAnsi="Times New Roman" w:cs="Times New Roman"/>
                <w:sz w:val="24"/>
                <w:szCs w:val="24"/>
              </w:rPr>
              <w:t xml:space="preserve">    </w:t>
            </w:r>
            <w:r w:rsidRPr="00AF1A70">
              <w:rPr>
                <w:rFonts w:ascii="Times New Roman" w:eastAsia="Calibri" w:hAnsi="Times New Roman" w:cs="Times New Roman"/>
                <w:sz w:val="24"/>
                <w:szCs w:val="24"/>
              </w:rPr>
              <w:t xml:space="preserve">На конец отчетного периода согласно договору о социальном сопровождении семьи на социальном сопровождении в отделении содействия семейному устройству находится </w:t>
            </w:r>
            <w:r>
              <w:rPr>
                <w:rFonts w:ascii="Times New Roman" w:eastAsia="Calibri" w:hAnsi="Times New Roman" w:cs="Times New Roman"/>
                <w:b/>
                <w:sz w:val="24"/>
                <w:szCs w:val="24"/>
              </w:rPr>
              <w:t>310</w:t>
            </w:r>
            <w:r w:rsidRPr="00C53FB5">
              <w:rPr>
                <w:rFonts w:ascii="Times New Roman" w:eastAsia="Calibri" w:hAnsi="Times New Roman" w:cs="Times New Roman"/>
                <w:b/>
                <w:sz w:val="24"/>
                <w:szCs w:val="24"/>
              </w:rPr>
              <w:t xml:space="preserve"> семей</w:t>
            </w:r>
            <w:r>
              <w:rPr>
                <w:rFonts w:ascii="Times New Roman" w:eastAsia="Calibri" w:hAnsi="Times New Roman" w:cs="Times New Roman"/>
                <w:b/>
                <w:sz w:val="24"/>
                <w:szCs w:val="24"/>
              </w:rPr>
              <w:t xml:space="preserve">, в </w:t>
            </w:r>
            <w:r w:rsidRPr="007238C7">
              <w:rPr>
                <w:rFonts w:ascii="Times New Roman" w:eastAsia="Calibri" w:hAnsi="Times New Roman" w:cs="Times New Roman"/>
                <w:sz w:val="24"/>
                <w:szCs w:val="24"/>
              </w:rPr>
              <w:t>Череповецком муниципальном районе</w:t>
            </w:r>
            <w:r>
              <w:rPr>
                <w:rFonts w:ascii="Times New Roman" w:eastAsia="Calibri" w:hAnsi="Times New Roman" w:cs="Times New Roman"/>
                <w:b/>
                <w:sz w:val="24"/>
                <w:szCs w:val="24"/>
              </w:rPr>
              <w:t xml:space="preserve"> (п. Суда) – 62 семьи</w:t>
            </w:r>
            <w:r w:rsidRPr="00AF1A70">
              <w:rPr>
                <w:rFonts w:ascii="Times New Roman" w:eastAsia="Calibri" w:hAnsi="Times New Roman" w:cs="Times New Roman"/>
                <w:sz w:val="24"/>
                <w:szCs w:val="24"/>
              </w:rPr>
              <w:t xml:space="preserve">. Сопровождение замещающих семей осуществляется в соответствии с Модельной программой социального сопровождения семей с детьми Вологодской области. </w:t>
            </w:r>
            <w:r>
              <w:t xml:space="preserve"> </w:t>
            </w:r>
          </w:p>
          <w:p w:rsidR="005A12C8" w:rsidRPr="0010366B" w:rsidRDefault="005A12C8" w:rsidP="008F4ABC">
            <w:pPr>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ED4F97">
              <w:rPr>
                <w:rFonts w:ascii="Times New Roman" w:hAnsi="Times New Roman" w:cs="Times New Roman"/>
                <w:sz w:val="24"/>
                <w:szCs w:val="24"/>
              </w:rPr>
              <w:t>Состоялось 356</w:t>
            </w:r>
            <w:r w:rsidRPr="00ED4F97">
              <w:rPr>
                <w:rFonts w:ascii="Times New Roman" w:hAnsi="Times New Roman" w:cs="Times New Roman"/>
              </w:rPr>
              <w:t xml:space="preserve"> в</w:t>
            </w:r>
            <w:r w:rsidRPr="00ED4F97">
              <w:rPr>
                <w:rFonts w:ascii="Times New Roman" w:eastAsia="Calibri" w:hAnsi="Times New Roman" w:cs="Times New Roman"/>
                <w:sz w:val="24"/>
                <w:szCs w:val="24"/>
              </w:rPr>
              <w:t>ыходов</w:t>
            </w:r>
            <w:r w:rsidRPr="00C53FB5">
              <w:rPr>
                <w:rFonts w:ascii="Times New Roman" w:eastAsia="Calibri" w:hAnsi="Times New Roman" w:cs="Times New Roman"/>
                <w:sz w:val="24"/>
                <w:szCs w:val="24"/>
              </w:rPr>
              <w:t xml:space="preserve"> </w:t>
            </w:r>
            <w:r w:rsidRPr="0010366B">
              <w:rPr>
                <w:rFonts w:ascii="Times New Roman" w:eastAsia="Calibri" w:hAnsi="Times New Roman" w:cs="Times New Roman"/>
                <w:sz w:val="24"/>
                <w:szCs w:val="24"/>
              </w:rPr>
              <w:t xml:space="preserve">согласно Регламенту Вологодской области отдела опеки и попечительства мэрии г. Череповца. </w:t>
            </w:r>
          </w:p>
          <w:p w:rsidR="005A12C8" w:rsidRPr="00715C04"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В течение 2022</w:t>
            </w:r>
            <w:r w:rsidRPr="00AF1A70">
              <w:rPr>
                <w:rFonts w:ascii="Times New Roman" w:eastAsia="Calibri" w:hAnsi="Times New Roman" w:cs="Times New Roman"/>
                <w:sz w:val="24"/>
                <w:szCs w:val="24"/>
              </w:rPr>
              <w:t xml:space="preserve"> года </w:t>
            </w:r>
            <w:r>
              <w:rPr>
                <w:rFonts w:ascii="Times New Roman" w:eastAsia="Calibri" w:hAnsi="Times New Roman" w:cs="Times New Roman"/>
                <w:sz w:val="24"/>
                <w:szCs w:val="24"/>
              </w:rPr>
              <w:t>семьям</w:t>
            </w:r>
            <w:r w:rsidRPr="00AF1A70">
              <w:rPr>
                <w:rFonts w:ascii="Times New Roman" w:eastAsia="Calibri" w:hAnsi="Times New Roman" w:cs="Times New Roman"/>
                <w:sz w:val="24"/>
                <w:szCs w:val="24"/>
              </w:rPr>
              <w:t xml:space="preserve"> </w:t>
            </w:r>
            <w:r>
              <w:rPr>
                <w:rFonts w:ascii="Times New Roman" w:eastAsia="Calibri" w:hAnsi="Times New Roman" w:cs="Times New Roman"/>
                <w:sz w:val="24"/>
                <w:szCs w:val="24"/>
              </w:rPr>
              <w:t>оказана</w:t>
            </w:r>
            <w:r w:rsidRPr="00AF1A70">
              <w:rPr>
                <w:rFonts w:ascii="Times New Roman" w:eastAsia="Calibri" w:hAnsi="Times New Roman" w:cs="Times New Roman"/>
                <w:sz w:val="24"/>
                <w:szCs w:val="24"/>
              </w:rPr>
              <w:t xml:space="preserve"> </w:t>
            </w:r>
            <w:r w:rsidRPr="00715C04">
              <w:rPr>
                <w:rFonts w:ascii="Times New Roman" w:eastAsia="Calibri" w:hAnsi="Times New Roman" w:cs="Times New Roman"/>
                <w:sz w:val="24"/>
                <w:szCs w:val="24"/>
              </w:rPr>
              <w:t xml:space="preserve">5026 услуга (310 семей) по Череповцу и 505 услуг (62 семьи) по Череповецкому муниципальному району. </w:t>
            </w:r>
            <w:r>
              <w:rPr>
                <w:rFonts w:ascii="Times New Roman" w:eastAsia="Calibri" w:hAnsi="Times New Roman" w:cs="Times New Roman"/>
                <w:sz w:val="24"/>
                <w:szCs w:val="24"/>
              </w:rPr>
              <w:t xml:space="preserve">В сумме 5531, из них: социально-правовые (281), социально-психологические (620), социально-педагогические (4630). Количество услуг, оказанных привлечёнными специалистами составило: </w:t>
            </w:r>
            <w:r w:rsidRPr="00715C04">
              <w:rPr>
                <w:rFonts w:ascii="Times New Roman" w:eastAsia="Calibri" w:hAnsi="Times New Roman" w:cs="Times New Roman"/>
                <w:sz w:val="24"/>
                <w:szCs w:val="24"/>
              </w:rPr>
              <w:t xml:space="preserve">485услуг/144семьи – Череповец, 13 услуг/17 семей – </w:t>
            </w:r>
            <w:r>
              <w:rPr>
                <w:rFonts w:ascii="Times New Roman" w:eastAsia="Calibri" w:hAnsi="Times New Roman" w:cs="Times New Roman"/>
                <w:sz w:val="24"/>
                <w:szCs w:val="24"/>
              </w:rPr>
              <w:t>Череповецкий муниципальный район.</w:t>
            </w:r>
          </w:p>
          <w:p w:rsidR="005A12C8"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AF1A70">
              <w:rPr>
                <w:rFonts w:ascii="Times New Roman" w:eastAsia="Calibri" w:hAnsi="Times New Roman" w:cs="Times New Roman"/>
                <w:sz w:val="24"/>
                <w:szCs w:val="24"/>
              </w:rPr>
              <w:t xml:space="preserve">В течение отчетного периода </w:t>
            </w:r>
            <w:r>
              <w:rPr>
                <w:rFonts w:ascii="Times New Roman" w:eastAsia="Calibri" w:hAnsi="Times New Roman" w:cs="Times New Roman"/>
                <w:sz w:val="24"/>
                <w:szCs w:val="24"/>
              </w:rPr>
              <w:t>в отделении</w:t>
            </w:r>
            <w:r w:rsidRPr="00AF1A70">
              <w:rPr>
                <w:rFonts w:ascii="Times New Roman" w:eastAsia="Calibri" w:hAnsi="Times New Roman" w:cs="Times New Roman"/>
                <w:sz w:val="24"/>
                <w:szCs w:val="24"/>
              </w:rPr>
              <w:t xml:space="preserve"> содействия семейному устройств</w:t>
            </w:r>
            <w:r>
              <w:rPr>
                <w:rFonts w:ascii="Times New Roman" w:eastAsia="Calibri" w:hAnsi="Times New Roman" w:cs="Times New Roman"/>
                <w:sz w:val="24"/>
                <w:szCs w:val="24"/>
              </w:rPr>
              <w:t>у проходили мероприятия Клуба замещающих семей «Счастливы вместе!» по следующим направлениям:</w:t>
            </w:r>
          </w:p>
          <w:p w:rsidR="005A12C8" w:rsidRPr="00D8199B" w:rsidRDefault="005A12C8" w:rsidP="008F4ABC">
            <w:pPr>
              <w:spacing w:after="0" w:line="240" w:lineRule="auto"/>
              <w:jc w:val="both"/>
              <w:rPr>
                <w:rFonts w:ascii="Times New Roman" w:hAnsi="Times New Roman" w:cs="Times New Roman"/>
                <w:sz w:val="24"/>
                <w:szCs w:val="24"/>
              </w:rPr>
            </w:pPr>
            <w:r w:rsidRPr="00D8199B">
              <w:rPr>
                <w:rFonts w:ascii="Times New Roman" w:hAnsi="Times New Roman" w:cs="Times New Roman"/>
                <w:sz w:val="24"/>
                <w:szCs w:val="24"/>
              </w:rPr>
              <w:t>Направление: «Повышение родительской компетентности замещающих родителей»: 7 занятий для родителей.</w:t>
            </w:r>
          </w:p>
          <w:p w:rsidR="005A12C8" w:rsidRPr="00D8199B" w:rsidRDefault="005A12C8" w:rsidP="008F4ABC">
            <w:pPr>
              <w:spacing w:after="0" w:line="240" w:lineRule="auto"/>
              <w:jc w:val="both"/>
              <w:rPr>
                <w:rFonts w:ascii="Times New Roman" w:hAnsi="Times New Roman" w:cs="Times New Roman"/>
                <w:sz w:val="24"/>
                <w:szCs w:val="24"/>
              </w:rPr>
            </w:pPr>
            <w:r w:rsidRPr="00D8199B">
              <w:rPr>
                <w:rFonts w:ascii="Times New Roman" w:hAnsi="Times New Roman" w:cs="Times New Roman"/>
                <w:sz w:val="24"/>
                <w:szCs w:val="24"/>
              </w:rPr>
              <w:t>Направление: «Организация развивающего досуга»: 43 мероприятия.</w:t>
            </w:r>
          </w:p>
          <w:p w:rsidR="005A12C8" w:rsidRPr="00D8199B" w:rsidRDefault="005A12C8" w:rsidP="008F4ABC">
            <w:pPr>
              <w:spacing w:after="0" w:line="240" w:lineRule="auto"/>
              <w:jc w:val="both"/>
              <w:rPr>
                <w:rFonts w:ascii="Times New Roman" w:eastAsia="Calibri" w:hAnsi="Times New Roman" w:cs="Times New Roman"/>
                <w:sz w:val="24"/>
                <w:szCs w:val="24"/>
              </w:rPr>
            </w:pPr>
            <w:r w:rsidRPr="00D8199B">
              <w:rPr>
                <w:rFonts w:ascii="Times New Roman" w:eastAsia="Calibri" w:hAnsi="Times New Roman" w:cs="Times New Roman"/>
                <w:sz w:val="24"/>
                <w:szCs w:val="24"/>
              </w:rPr>
              <w:t>В рамках профилактики здорового образа жизни для замещающих семей: состоялось массовое катание на стадионе «Металлург» (6 и 13 февраля).</w:t>
            </w:r>
          </w:p>
          <w:p w:rsidR="005A12C8" w:rsidRPr="00D8199B" w:rsidRDefault="005A12C8" w:rsidP="008F4ABC">
            <w:pPr>
              <w:spacing w:after="0" w:line="240" w:lineRule="auto"/>
              <w:jc w:val="both"/>
              <w:rPr>
                <w:rFonts w:ascii="Times New Roman" w:hAnsi="Times New Roman" w:cs="Times New Roman"/>
                <w:sz w:val="24"/>
                <w:szCs w:val="24"/>
              </w:rPr>
            </w:pPr>
            <w:r w:rsidRPr="00D8199B">
              <w:rPr>
                <w:rFonts w:ascii="Times New Roman" w:eastAsia="Calibri" w:hAnsi="Times New Roman" w:cs="Times New Roman"/>
                <w:sz w:val="24"/>
                <w:szCs w:val="24"/>
              </w:rPr>
              <w:t xml:space="preserve">По профориентации подростков из приемных семей в 1 полугодии 2022 года состоялись 2 тематические экскурсии: </w:t>
            </w:r>
            <w:r w:rsidRPr="00D8199B">
              <w:rPr>
                <w:rFonts w:ascii="Times New Roman" w:hAnsi="Times New Roman" w:cs="Times New Roman"/>
                <w:sz w:val="24"/>
                <w:szCs w:val="24"/>
              </w:rPr>
              <w:t>в БПОУ ВО «Череповецкий медицинский колледж им. Н. М. Амосова», а также  в городской Центр занятости населения.</w:t>
            </w:r>
          </w:p>
          <w:p w:rsidR="005A12C8" w:rsidRDefault="005A12C8" w:rsidP="008F4ABC">
            <w:pPr>
              <w:spacing w:after="0" w:line="240" w:lineRule="auto"/>
              <w:jc w:val="both"/>
              <w:rPr>
                <w:rFonts w:ascii="Times New Roman" w:hAnsi="Times New Roman" w:cs="Times New Roman"/>
                <w:sz w:val="24"/>
                <w:szCs w:val="24"/>
              </w:rPr>
            </w:pPr>
            <w:r w:rsidRPr="00D8199B">
              <w:rPr>
                <w:rFonts w:ascii="Times New Roman" w:hAnsi="Times New Roman" w:cs="Times New Roman"/>
                <w:sz w:val="24"/>
                <w:szCs w:val="24"/>
              </w:rPr>
              <w:t>В рамках работы с приемными семьями</w:t>
            </w:r>
            <w:r w:rsidRPr="001E442B">
              <w:rPr>
                <w:rFonts w:ascii="Times New Roman" w:hAnsi="Times New Roman" w:cs="Times New Roman"/>
                <w:b/>
                <w:sz w:val="24"/>
                <w:szCs w:val="24"/>
              </w:rPr>
              <w:t xml:space="preserve"> </w:t>
            </w:r>
            <w:r>
              <w:rPr>
                <w:rFonts w:ascii="Times New Roman" w:hAnsi="Times New Roman" w:cs="Times New Roman"/>
                <w:sz w:val="24"/>
                <w:szCs w:val="24"/>
              </w:rPr>
              <w:t>прошли традиционные мероприятия:</w:t>
            </w:r>
          </w:p>
          <w:p w:rsidR="005A12C8" w:rsidRPr="00F54CA7" w:rsidRDefault="005A12C8" w:rsidP="008F4ABC">
            <w:pPr>
              <w:pStyle w:val="a6"/>
              <w:numPr>
                <w:ilvl w:val="0"/>
                <w:numId w:val="3"/>
              </w:numPr>
              <w:spacing w:after="0" w:line="240" w:lineRule="auto"/>
              <w:ind w:left="34" w:firstLine="326"/>
              <w:jc w:val="both"/>
              <w:rPr>
                <w:rFonts w:ascii="Times New Roman" w:eastAsia="Calibri" w:hAnsi="Times New Roman" w:cs="Times New Roman"/>
                <w:sz w:val="24"/>
                <w:szCs w:val="24"/>
              </w:rPr>
            </w:pPr>
            <w:r w:rsidRPr="00E202C1">
              <w:rPr>
                <w:rFonts w:ascii="Times New Roman" w:hAnsi="Times New Roman" w:cs="Times New Roman"/>
                <w:sz w:val="24"/>
                <w:szCs w:val="24"/>
              </w:rPr>
              <w:t xml:space="preserve">загородный поход для замещающих семей, посвященный 350-летию со дня рождения Петра </w:t>
            </w:r>
            <w:r w:rsidRPr="00E202C1">
              <w:rPr>
                <w:rFonts w:ascii="Times New Roman" w:hAnsi="Times New Roman" w:cs="Times New Roman"/>
                <w:sz w:val="24"/>
                <w:szCs w:val="24"/>
                <w:lang w:val="en-US"/>
              </w:rPr>
              <w:t>I</w:t>
            </w:r>
            <w:r w:rsidRPr="00E202C1">
              <w:rPr>
                <w:rFonts w:ascii="Times New Roman" w:hAnsi="Times New Roman" w:cs="Times New Roman"/>
                <w:sz w:val="24"/>
                <w:szCs w:val="24"/>
              </w:rPr>
              <w:t xml:space="preserve"> «Эпоха славных дел» (у</w:t>
            </w:r>
            <w:r>
              <w:rPr>
                <w:rFonts w:ascii="Times New Roman" w:hAnsi="Times New Roman" w:cs="Times New Roman"/>
                <w:sz w:val="24"/>
                <w:szCs w:val="24"/>
              </w:rPr>
              <w:t>частвовало 19 взрослых и детей);</w:t>
            </w:r>
          </w:p>
          <w:p w:rsidR="005A12C8" w:rsidRPr="00F54CA7" w:rsidRDefault="005A12C8" w:rsidP="008F4ABC">
            <w:pPr>
              <w:pStyle w:val="a6"/>
              <w:numPr>
                <w:ilvl w:val="0"/>
                <w:numId w:val="3"/>
              </w:numPr>
              <w:spacing w:after="0" w:line="240" w:lineRule="auto"/>
              <w:ind w:left="34" w:firstLine="326"/>
              <w:jc w:val="both"/>
              <w:rPr>
                <w:rFonts w:ascii="Times New Roman" w:eastAsia="Calibri" w:hAnsi="Times New Roman" w:cs="Times New Roman"/>
                <w:sz w:val="24"/>
                <w:szCs w:val="24"/>
              </w:rPr>
            </w:pPr>
            <w:r w:rsidRPr="00F54CA7">
              <w:rPr>
                <w:rFonts w:ascii="Times New Roman" w:hAnsi="Times New Roman" w:cs="Times New Roman"/>
                <w:sz w:val="24"/>
                <w:szCs w:val="24"/>
              </w:rPr>
              <w:t xml:space="preserve">VIII Городской конкурс замещающих семей "Тебе, наш город, </w:t>
            </w:r>
            <w:r w:rsidRPr="00F54CA7">
              <w:rPr>
                <w:rFonts w:ascii="Times New Roman" w:hAnsi="Times New Roman" w:cs="Times New Roman"/>
                <w:sz w:val="24"/>
                <w:szCs w:val="24"/>
              </w:rPr>
              <w:lastRenderedPageBreak/>
              <w:t>посвящаем!" (приняли участие 42 замещающие семьи);</w:t>
            </w:r>
          </w:p>
          <w:p w:rsidR="005A12C8" w:rsidRDefault="005A12C8" w:rsidP="008F4ABC">
            <w:pPr>
              <w:pStyle w:val="a6"/>
              <w:numPr>
                <w:ilvl w:val="0"/>
                <w:numId w:val="3"/>
              </w:numPr>
              <w:spacing w:after="0" w:line="240" w:lineRule="auto"/>
              <w:jc w:val="both"/>
              <w:rPr>
                <w:rFonts w:ascii="Times New Roman" w:eastAsia="Calibri" w:hAnsi="Times New Roman" w:cs="Times New Roman"/>
                <w:sz w:val="24"/>
                <w:szCs w:val="24"/>
              </w:rPr>
            </w:pPr>
            <w:r w:rsidRPr="00F54CA7">
              <w:rPr>
                <w:rFonts w:ascii="Times New Roman" w:eastAsia="Calibri" w:hAnsi="Times New Roman" w:cs="Times New Roman"/>
                <w:sz w:val="24"/>
                <w:szCs w:val="24"/>
              </w:rPr>
              <w:t>конкурс семейных фотографий</w:t>
            </w:r>
            <w:r>
              <w:rPr>
                <w:rFonts w:ascii="Times New Roman" w:eastAsia="Calibri" w:hAnsi="Times New Roman" w:cs="Times New Roman"/>
                <w:sz w:val="24"/>
                <w:szCs w:val="24"/>
              </w:rPr>
              <w:t xml:space="preserve"> (приняли участие 22 семьи)</w:t>
            </w:r>
            <w:r w:rsidRPr="00F54CA7">
              <w:rPr>
                <w:rFonts w:ascii="Times New Roman" w:eastAsia="Calibri" w:hAnsi="Times New Roman" w:cs="Times New Roman"/>
                <w:sz w:val="24"/>
                <w:szCs w:val="24"/>
              </w:rPr>
              <w:t>;</w:t>
            </w:r>
          </w:p>
          <w:p w:rsidR="005A12C8" w:rsidRPr="00F54CA7" w:rsidRDefault="005A12C8" w:rsidP="008F4ABC">
            <w:pPr>
              <w:pStyle w:val="a6"/>
              <w:numPr>
                <w:ilvl w:val="0"/>
                <w:numId w:val="3"/>
              </w:numPr>
              <w:spacing w:after="0" w:line="240" w:lineRule="auto"/>
              <w:ind w:left="0" w:firstLine="360"/>
              <w:jc w:val="both"/>
              <w:rPr>
                <w:rFonts w:ascii="Times New Roman" w:eastAsia="Calibri" w:hAnsi="Times New Roman" w:cs="Times New Roman"/>
                <w:sz w:val="24"/>
                <w:szCs w:val="24"/>
              </w:rPr>
            </w:pPr>
            <w:r w:rsidRPr="00F54CA7">
              <w:rPr>
                <w:rFonts w:ascii="Times New Roman" w:hAnsi="Times New Roman" w:cs="Times New Roman"/>
                <w:color w:val="000000"/>
                <w:sz w:val="24"/>
                <w:szCs w:val="24"/>
                <w:shd w:val="clear" w:color="auto" w:fill="FFFFFF"/>
              </w:rPr>
              <w:t>День Матери, в рамках которого состоялось два мероприятия:  1. Занятие с психологом, Е. Л. Глибиной на тему сбережения и пополнения материнского ресурса 2. встреча с Виолеттой </w:t>
            </w:r>
            <w:r w:rsidRPr="00F54CA7">
              <w:rPr>
                <w:rStyle w:val="a7"/>
                <w:rFonts w:ascii="Times New Roman" w:hAnsi="Times New Roman" w:cs="Times New Roman"/>
                <w:color w:val="000000"/>
                <w:sz w:val="24"/>
                <w:szCs w:val="24"/>
                <w:shd w:val="clear" w:color="auto" w:fill="FFFFFF"/>
              </w:rPr>
              <w:t>Аппель</w:t>
            </w:r>
            <w:r w:rsidRPr="00F54CA7">
              <w:rPr>
                <w:rFonts w:ascii="Times New Roman" w:hAnsi="Times New Roman" w:cs="Times New Roman"/>
                <w:color w:val="000000"/>
                <w:sz w:val="24"/>
                <w:szCs w:val="24"/>
                <w:shd w:val="clear" w:color="auto" w:fill="FFFFFF"/>
              </w:rPr>
              <w:t> - стилистом школы эстетики MAXIMA fashion, кот</w:t>
            </w:r>
            <w:r>
              <w:rPr>
                <w:rFonts w:ascii="Times New Roman" w:hAnsi="Times New Roman" w:cs="Times New Roman"/>
                <w:color w:val="000000"/>
                <w:sz w:val="24"/>
                <w:szCs w:val="24"/>
                <w:shd w:val="clear" w:color="auto" w:fill="FFFFFF"/>
              </w:rPr>
              <w:t>о</w:t>
            </w:r>
            <w:r w:rsidRPr="00F54CA7">
              <w:rPr>
                <w:rFonts w:ascii="Times New Roman" w:hAnsi="Times New Roman" w:cs="Times New Roman"/>
                <w:color w:val="000000"/>
                <w:sz w:val="24"/>
                <w:szCs w:val="24"/>
                <w:shd w:val="clear" w:color="auto" w:fill="FFFFFF"/>
              </w:rPr>
              <w:t>рая рассказала о выборе гардероба, о том, как</w:t>
            </w:r>
            <w:r>
              <w:rPr>
                <w:rFonts w:ascii="Times New Roman" w:hAnsi="Times New Roman" w:cs="Times New Roman"/>
                <w:color w:val="000000"/>
                <w:sz w:val="24"/>
                <w:szCs w:val="24"/>
                <w:shd w:val="clear" w:color="auto" w:fill="FFFFFF"/>
              </w:rPr>
              <w:t xml:space="preserve"> </w:t>
            </w:r>
            <w:r w:rsidRPr="00F54CA7">
              <w:rPr>
                <w:rFonts w:ascii="Times New Roman" w:hAnsi="Times New Roman" w:cs="Times New Roman"/>
                <w:color w:val="000000"/>
                <w:sz w:val="24"/>
                <w:szCs w:val="24"/>
                <w:shd w:val="clear" w:color="auto" w:fill="FFFFFF"/>
              </w:rPr>
              <w:t>правильно сочетать вещи</w:t>
            </w:r>
            <w:r>
              <w:rPr>
                <w:rFonts w:ascii="Times New Roman" w:hAnsi="Times New Roman" w:cs="Times New Roman"/>
                <w:color w:val="000000"/>
                <w:sz w:val="24"/>
                <w:szCs w:val="24"/>
                <w:shd w:val="clear" w:color="auto" w:fill="FFFFFF"/>
              </w:rPr>
              <w:t>;</w:t>
            </w:r>
          </w:p>
          <w:p w:rsidR="005A12C8" w:rsidRPr="000B6FF8" w:rsidRDefault="005A12C8" w:rsidP="008F4ABC">
            <w:pPr>
              <w:pStyle w:val="a6"/>
              <w:numPr>
                <w:ilvl w:val="0"/>
                <w:numId w:val="3"/>
              </w:numPr>
              <w:spacing w:after="0" w:line="240" w:lineRule="auto"/>
              <w:jc w:val="both"/>
              <w:rPr>
                <w:rFonts w:ascii="Times New Roman" w:eastAsia="Calibri" w:hAnsi="Times New Roman" w:cs="Times New Roman"/>
                <w:sz w:val="24"/>
                <w:szCs w:val="24"/>
              </w:rPr>
            </w:pPr>
            <w:r>
              <w:rPr>
                <w:rFonts w:ascii="Times New Roman" w:hAnsi="Times New Roman" w:cs="Times New Roman"/>
                <w:color w:val="000000"/>
                <w:sz w:val="24"/>
                <w:szCs w:val="24"/>
                <w:shd w:val="clear" w:color="auto" w:fill="FFFFFF"/>
              </w:rPr>
              <w:t>новогодние</w:t>
            </w:r>
            <w:r w:rsidRPr="00F54CA7">
              <w:rPr>
                <w:rFonts w:ascii="Times New Roman" w:hAnsi="Times New Roman" w:cs="Times New Roman"/>
                <w:color w:val="000000"/>
                <w:sz w:val="24"/>
                <w:szCs w:val="24"/>
                <w:shd w:val="clear" w:color="auto" w:fill="FFFFFF"/>
              </w:rPr>
              <w:t xml:space="preserve"> </w:t>
            </w:r>
            <w:r>
              <w:rPr>
                <w:rFonts w:ascii="Times New Roman" w:hAnsi="Times New Roman" w:cs="Times New Roman"/>
                <w:color w:val="000000"/>
                <w:sz w:val="24"/>
                <w:szCs w:val="24"/>
                <w:shd w:val="clear" w:color="auto" w:fill="FFFFFF"/>
              </w:rPr>
              <w:t>мероприятия и</w:t>
            </w:r>
            <w:r w:rsidRPr="000B6FF8">
              <w:rPr>
                <w:rFonts w:ascii="Times New Roman" w:hAnsi="Times New Roman" w:cs="Times New Roman"/>
                <w:color w:val="000000"/>
                <w:sz w:val="24"/>
                <w:szCs w:val="24"/>
                <w:shd w:val="clear" w:color="auto" w:fill="FFFFFF"/>
              </w:rPr>
              <w:t xml:space="preserve"> другие.</w:t>
            </w:r>
          </w:p>
          <w:p w:rsidR="005A12C8" w:rsidRPr="001E29C0" w:rsidRDefault="005A12C8" w:rsidP="008F4ABC">
            <w:pPr>
              <w:spacing w:after="160" w:line="240" w:lineRule="auto"/>
              <w:ind w:firstLine="708"/>
              <w:jc w:val="both"/>
              <w:rPr>
                <w:rFonts w:ascii="Times New Roman" w:eastAsia="Calibri" w:hAnsi="Times New Roman" w:cs="Times New Roman"/>
                <w:sz w:val="24"/>
                <w:szCs w:val="24"/>
                <w:u w:val="single"/>
              </w:rPr>
            </w:pPr>
            <w:r>
              <w:rPr>
                <w:rFonts w:ascii="Times New Roman" w:hAnsi="Times New Roman" w:cs="Times New Roman"/>
                <w:sz w:val="24"/>
                <w:szCs w:val="24"/>
              </w:rPr>
              <w:t>Ф</w:t>
            </w:r>
            <w:r w:rsidRPr="005E40C3">
              <w:rPr>
                <w:rFonts w:ascii="Times New Roman" w:hAnsi="Times New Roman" w:cs="Times New Roman"/>
                <w:sz w:val="24"/>
                <w:szCs w:val="24"/>
              </w:rPr>
              <w:t>ункционирует группа ВКонтакте - Клуб приемных родителей "Счастливы вместе". Главная цель группы – тесное общение приемных родителей города Череповца и оперативное консультирование по вопросам воспитания и гармонизации семейных отношений, информир</w:t>
            </w:r>
            <w:r>
              <w:rPr>
                <w:rFonts w:ascii="Times New Roman" w:hAnsi="Times New Roman" w:cs="Times New Roman"/>
                <w:sz w:val="24"/>
                <w:szCs w:val="24"/>
              </w:rPr>
              <w:t>ование о мероприятиях. Группа насчитывает</w:t>
            </w:r>
            <w:r w:rsidRPr="005E40C3">
              <w:rPr>
                <w:rFonts w:ascii="Times New Roman" w:hAnsi="Times New Roman" w:cs="Times New Roman"/>
                <w:sz w:val="24"/>
                <w:szCs w:val="24"/>
              </w:rPr>
              <w:t xml:space="preserve"> </w:t>
            </w:r>
            <w:r>
              <w:rPr>
                <w:rFonts w:ascii="Times New Roman" w:hAnsi="Times New Roman" w:cs="Times New Roman"/>
                <w:sz w:val="24"/>
                <w:szCs w:val="24"/>
              </w:rPr>
              <w:t>920</w:t>
            </w:r>
            <w:r w:rsidRPr="005E40C3">
              <w:rPr>
                <w:rFonts w:ascii="Times New Roman" w:hAnsi="Times New Roman" w:cs="Times New Roman"/>
                <w:sz w:val="24"/>
                <w:szCs w:val="24"/>
              </w:rPr>
              <w:t xml:space="preserve"> участников. Е</w:t>
            </w:r>
            <w:r>
              <w:rPr>
                <w:rFonts w:ascii="Times New Roman" w:hAnsi="Times New Roman" w:cs="Times New Roman"/>
                <w:sz w:val="24"/>
                <w:szCs w:val="24"/>
              </w:rPr>
              <w:t xml:space="preserve">жедневно публикуются  новости о работе Клуба, </w:t>
            </w:r>
            <w:r w:rsidRPr="005E40C3">
              <w:rPr>
                <w:rFonts w:ascii="Times New Roman" w:hAnsi="Times New Roman" w:cs="Times New Roman"/>
                <w:sz w:val="24"/>
                <w:szCs w:val="24"/>
              </w:rPr>
              <w:t>информация о приемном родительстве, новости социальных организаций и организаций-партнеров, видеосюжеты о детях-сиротах и детях, оставшихся без попечения родителей, информационные листовки и афиши.  В группе указаны контактные данные специалистов, к которым можно обратиться с интересующим вопросом, либо зад</w:t>
            </w:r>
            <w:r>
              <w:rPr>
                <w:rFonts w:ascii="Times New Roman" w:hAnsi="Times New Roman" w:cs="Times New Roman"/>
                <w:sz w:val="24"/>
                <w:szCs w:val="24"/>
              </w:rPr>
              <w:t>ать вопрос в общих обсуждениях.</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i/>
                <w:sz w:val="24"/>
                <w:szCs w:val="24"/>
                <w:lang w:eastAsia="ru-RU"/>
              </w:rPr>
            </w:pPr>
            <w:r w:rsidRPr="001E29C0">
              <w:rPr>
                <w:rFonts w:ascii="Times New Roman" w:eastAsia="Times New Roman" w:hAnsi="Times New Roman" w:cs="Times New Roman"/>
                <w:sz w:val="24"/>
                <w:szCs w:val="24"/>
                <w:lang w:eastAsia="ru-RU"/>
              </w:rPr>
              <w:lastRenderedPageBreak/>
              <w:t>Деятельность по профилактике самовольных уходов и правонарушений воспитанников</w:t>
            </w:r>
          </w:p>
        </w:tc>
        <w:tc>
          <w:tcPr>
            <w:tcW w:w="7796" w:type="dxa"/>
            <w:gridSpan w:val="2"/>
            <w:shd w:val="clear" w:color="auto" w:fill="auto"/>
          </w:tcPr>
          <w:p w:rsidR="005A12C8" w:rsidRPr="000E6EEC" w:rsidRDefault="005A12C8" w:rsidP="008F4ABC">
            <w:pPr>
              <w:spacing w:after="0" w:line="240" w:lineRule="auto"/>
              <w:jc w:val="both"/>
              <w:rPr>
                <w:rFonts w:ascii="Times New Roman" w:hAnsi="Times New Roman" w:cs="Times New Roman"/>
                <w:color w:val="000000" w:themeColor="text1"/>
                <w:sz w:val="24"/>
                <w:szCs w:val="24"/>
                <w:shd w:val="clear" w:color="auto" w:fill="FFFFFF"/>
              </w:rPr>
            </w:pPr>
            <w:r>
              <w:rPr>
                <w:rFonts w:ascii="Times New Roman" w:eastAsia="Calibri" w:hAnsi="Times New Roman" w:cs="Times New Roman"/>
                <w:sz w:val="24"/>
                <w:szCs w:val="24"/>
              </w:rPr>
              <w:t xml:space="preserve">    </w:t>
            </w:r>
            <w:r w:rsidRPr="000E6EEC">
              <w:rPr>
                <w:rFonts w:ascii="Times New Roman" w:eastAsia="Calibri" w:hAnsi="Times New Roman" w:cs="Times New Roman"/>
                <w:sz w:val="24"/>
                <w:szCs w:val="24"/>
              </w:rPr>
              <w:t xml:space="preserve">В течение </w:t>
            </w:r>
            <w:r>
              <w:rPr>
                <w:rFonts w:ascii="Times New Roman" w:eastAsia="Calibri" w:hAnsi="Times New Roman" w:cs="Times New Roman"/>
                <w:sz w:val="24"/>
                <w:szCs w:val="24"/>
              </w:rPr>
              <w:t xml:space="preserve">2022 </w:t>
            </w:r>
            <w:r w:rsidRPr="000E6EEC">
              <w:rPr>
                <w:rFonts w:ascii="Times New Roman" w:eastAsia="Calibri" w:hAnsi="Times New Roman" w:cs="Times New Roman"/>
                <w:sz w:val="24"/>
                <w:szCs w:val="24"/>
              </w:rPr>
              <w:t xml:space="preserve">года </w:t>
            </w:r>
            <w:r w:rsidRPr="000E6EEC">
              <w:rPr>
                <w:rFonts w:ascii="Times New Roman" w:hAnsi="Times New Roman" w:cs="Times New Roman"/>
                <w:color w:val="000000" w:themeColor="text1"/>
                <w:sz w:val="24"/>
                <w:szCs w:val="24"/>
                <w:shd w:val="clear" w:color="auto" w:fill="FFFFFF"/>
              </w:rPr>
              <w:t xml:space="preserve"> </w:t>
            </w:r>
            <w:r>
              <w:rPr>
                <w:rFonts w:ascii="Times New Roman" w:hAnsi="Times New Roman" w:cs="Times New Roman"/>
                <w:color w:val="000000" w:themeColor="text1"/>
                <w:sz w:val="24"/>
                <w:szCs w:val="24"/>
                <w:shd w:val="clear" w:color="auto" w:fill="FFFFFF"/>
              </w:rPr>
              <w:t>были выполне</w:t>
            </w:r>
            <w:r w:rsidRPr="000E6EEC">
              <w:rPr>
                <w:rFonts w:ascii="Times New Roman" w:hAnsi="Times New Roman" w:cs="Times New Roman"/>
                <w:color w:val="000000" w:themeColor="text1"/>
                <w:sz w:val="24"/>
                <w:szCs w:val="24"/>
                <w:shd w:val="clear" w:color="auto" w:fill="FFFFFF"/>
              </w:rPr>
              <w:t>ны мероприятия</w:t>
            </w:r>
            <w:r>
              <w:rPr>
                <w:rFonts w:ascii="Times New Roman" w:hAnsi="Times New Roman" w:cs="Times New Roman"/>
                <w:color w:val="000000" w:themeColor="text1"/>
                <w:sz w:val="24"/>
                <w:szCs w:val="24"/>
                <w:shd w:val="clear" w:color="auto" w:fill="FFFFFF"/>
              </w:rPr>
              <w:t xml:space="preserve"> «дорожной карты»</w:t>
            </w:r>
            <w:r w:rsidRPr="000E6EEC">
              <w:rPr>
                <w:rFonts w:ascii="Times New Roman" w:hAnsi="Times New Roman" w:cs="Times New Roman"/>
                <w:color w:val="000000" w:themeColor="text1"/>
                <w:sz w:val="24"/>
                <w:szCs w:val="24"/>
                <w:shd w:val="clear" w:color="auto" w:fill="FFFFFF"/>
              </w:rPr>
              <w:t xml:space="preserve"> </w:t>
            </w:r>
            <w:r w:rsidRPr="000E6EEC">
              <w:rPr>
                <w:rFonts w:ascii="Times New Roman" w:eastAsia="Times New Roman" w:hAnsi="Times New Roman" w:cs="Times New Roman"/>
                <w:bCs/>
                <w:sz w:val="24"/>
                <w:szCs w:val="24"/>
                <w:lang w:eastAsia="ru-RU"/>
              </w:rPr>
              <w:t>БУ СО ВО «Череповецкий ц</w:t>
            </w:r>
            <w:r w:rsidRPr="000E6EEC">
              <w:rPr>
                <w:rFonts w:ascii="Times New Roman" w:eastAsia="Times New Roman" w:hAnsi="Times New Roman" w:cs="Times New Roman"/>
                <w:sz w:val="24"/>
                <w:szCs w:val="24"/>
                <w:lang w:eastAsia="ru-RU"/>
              </w:rPr>
              <w:t xml:space="preserve">ентр помощи детям, оставшимся без попечения родителей, </w:t>
            </w:r>
            <w:r w:rsidRPr="000E6EEC">
              <w:rPr>
                <w:rFonts w:ascii="Times New Roman" w:eastAsia="Times New Roman" w:hAnsi="Times New Roman" w:cs="Times New Roman"/>
                <w:bCs/>
                <w:sz w:val="24"/>
                <w:szCs w:val="24"/>
                <w:lang w:eastAsia="ru-RU"/>
              </w:rPr>
              <w:t xml:space="preserve"> </w:t>
            </w:r>
            <w:r w:rsidRPr="000E6EEC">
              <w:rPr>
                <w:rFonts w:ascii="Times New Roman" w:eastAsia="Times New Roman" w:hAnsi="Times New Roman" w:cs="Times New Roman"/>
                <w:sz w:val="24"/>
                <w:szCs w:val="24"/>
                <w:lang w:eastAsia="ru-RU"/>
              </w:rPr>
              <w:t>«Наши дети</w:t>
            </w:r>
            <w:r w:rsidRPr="000E6EEC">
              <w:rPr>
                <w:rFonts w:ascii="Times New Roman" w:eastAsia="Times New Roman" w:hAnsi="Times New Roman" w:cs="Times New Roman"/>
                <w:bCs/>
                <w:sz w:val="24"/>
                <w:szCs w:val="24"/>
                <w:lang w:eastAsia="ru-RU"/>
              </w:rPr>
              <w:t>»</w:t>
            </w:r>
            <w:r>
              <w:rPr>
                <w:rFonts w:ascii="Times New Roman" w:hAnsi="Times New Roman" w:cs="Times New Roman"/>
                <w:color w:val="000000" w:themeColor="text1"/>
                <w:sz w:val="24"/>
                <w:szCs w:val="24"/>
                <w:shd w:val="clear" w:color="auto" w:fill="FFFFFF"/>
              </w:rPr>
              <w:t xml:space="preserve"> </w:t>
            </w:r>
            <w:r w:rsidRPr="000E6EEC">
              <w:rPr>
                <w:rFonts w:ascii="Times New Roman" w:hAnsi="Times New Roman" w:cs="Times New Roman"/>
                <w:color w:val="000000" w:themeColor="text1"/>
                <w:sz w:val="24"/>
                <w:szCs w:val="24"/>
                <w:shd w:val="clear" w:color="auto" w:fill="FFFFFF"/>
              </w:rPr>
              <w:t>по профилактике  деструктивных форм поведения воспитанников и</w:t>
            </w:r>
            <w:r>
              <w:rPr>
                <w:rFonts w:ascii="Times New Roman" w:hAnsi="Times New Roman" w:cs="Times New Roman"/>
                <w:sz w:val="24"/>
                <w:szCs w:val="24"/>
              </w:rPr>
              <w:t xml:space="preserve"> Р</w:t>
            </w:r>
            <w:r w:rsidRPr="000E6EEC">
              <w:rPr>
                <w:rFonts w:ascii="Times New Roman" w:hAnsi="Times New Roman" w:cs="Times New Roman"/>
                <w:sz w:val="24"/>
                <w:szCs w:val="24"/>
              </w:rPr>
              <w:t>егионального плана мероприятий «дорожная карта» по профилактике деструктивных форм поведения воспитанников центров помощи детям, оставшимся без попечения родителей, Вологодской области на 2022 -2025 годы</w:t>
            </w:r>
            <w:r>
              <w:rPr>
                <w:sz w:val="26"/>
                <w:szCs w:val="26"/>
              </w:rPr>
              <w:t>.</w:t>
            </w:r>
            <w:r>
              <w:rPr>
                <w:rFonts w:ascii="Times New Roman" w:hAnsi="Times New Roman"/>
                <w:color w:val="000000" w:themeColor="text1"/>
                <w:sz w:val="26"/>
                <w:szCs w:val="26"/>
                <w:shd w:val="clear" w:color="auto" w:fill="FFFFFF"/>
              </w:rPr>
              <w:t xml:space="preserve"> </w:t>
            </w:r>
          </w:p>
          <w:p w:rsidR="005A12C8" w:rsidRPr="001E29C0"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В 2022 году количество воспитанников, совершивших правонарушения, осталось прежним: 9 человек. Количество самовольных уходов возросло, так как в центре увеличилось  число несовершеннолетних с зависимостью от употребления психоактивных веществ. Систематическая потребность в изменении сознания побудила 3-х воспитанников к самовольным уходам в течение 2022 года. </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Информация об организации отдыха и оздоровления воспитанников в каникулярный период</w:t>
            </w:r>
          </w:p>
        </w:tc>
        <w:tc>
          <w:tcPr>
            <w:tcW w:w="7796" w:type="dxa"/>
            <w:gridSpan w:val="2"/>
            <w:shd w:val="clear" w:color="auto" w:fill="auto"/>
          </w:tcPr>
          <w:p w:rsidR="005A12C8"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113</w:t>
            </w:r>
            <w:r w:rsidRPr="001E29C0">
              <w:rPr>
                <w:rFonts w:ascii="Times New Roman" w:eastAsia="Times New Roman" w:hAnsi="Times New Roman" w:cs="Times New Roman"/>
                <w:color w:val="000000"/>
                <w:sz w:val="24"/>
                <w:szCs w:val="24"/>
                <w:lang w:eastAsia="ru-RU"/>
              </w:rPr>
              <w:t xml:space="preserve"> воспитанников отдохнули летом за пределами г. Череповца. </w:t>
            </w:r>
            <w:r>
              <w:rPr>
                <w:rFonts w:ascii="Times New Roman" w:eastAsia="Times New Roman" w:hAnsi="Times New Roman" w:cs="Times New Roman"/>
                <w:color w:val="000000"/>
                <w:sz w:val="24"/>
                <w:szCs w:val="24"/>
                <w:lang w:eastAsia="ru-RU"/>
              </w:rPr>
              <w:t>Внебюджетные средства ПАО «Северсталь»:</w:t>
            </w:r>
          </w:p>
          <w:p w:rsidR="005A12C8" w:rsidRDefault="005A12C8" w:rsidP="008F4ABC">
            <w:pPr>
              <w:pStyle w:val="a6"/>
              <w:numPr>
                <w:ilvl w:val="0"/>
                <w:numId w:val="2"/>
              </w:numPr>
              <w:spacing w:after="0" w:line="240" w:lineRule="auto"/>
              <w:ind w:left="0" w:firstLine="360"/>
              <w:jc w:val="both"/>
              <w:rPr>
                <w:rFonts w:ascii="Times New Roman" w:eastAsia="Times New Roman" w:hAnsi="Times New Roman" w:cs="Times New Roman"/>
                <w:color w:val="000000"/>
                <w:sz w:val="24"/>
                <w:szCs w:val="24"/>
                <w:lang w:eastAsia="ru-RU"/>
              </w:rPr>
            </w:pPr>
            <w:r w:rsidRPr="00BE754C">
              <w:rPr>
                <w:rFonts w:ascii="Times New Roman" w:eastAsia="Times New Roman" w:hAnsi="Times New Roman" w:cs="Times New Roman"/>
                <w:color w:val="000000"/>
                <w:sz w:val="24"/>
                <w:szCs w:val="24"/>
                <w:lang w:eastAsia="ru-RU"/>
              </w:rPr>
              <w:t>АОУ ДО ВО «ДООЦ «Лесная сказка»</w:t>
            </w:r>
            <w:r>
              <w:rPr>
                <w:rFonts w:ascii="Times New Roman" w:eastAsia="Times New Roman" w:hAnsi="Times New Roman" w:cs="Times New Roman"/>
                <w:color w:val="000000"/>
                <w:sz w:val="24"/>
                <w:szCs w:val="24"/>
                <w:lang w:eastAsia="ru-RU"/>
              </w:rPr>
              <w:t>, 5 смен</w:t>
            </w:r>
            <w:r w:rsidRPr="00BE754C">
              <w:rPr>
                <w:rFonts w:ascii="Times New Roman" w:eastAsia="Times New Roman" w:hAnsi="Times New Roman" w:cs="Times New Roman"/>
                <w:color w:val="000000"/>
                <w:sz w:val="24"/>
                <w:szCs w:val="24"/>
                <w:lang w:eastAsia="ru-RU"/>
              </w:rPr>
              <w:t xml:space="preserve"> (28.05.2022 по 09.08.2022 – 80 чел.)</w:t>
            </w:r>
          </w:p>
          <w:p w:rsidR="005A12C8" w:rsidRPr="00471C49" w:rsidRDefault="005A12C8" w:rsidP="008F4ABC">
            <w:pPr>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Бюджетные средства:</w:t>
            </w:r>
          </w:p>
          <w:p w:rsidR="005A12C8" w:rsidRDefault="005A12C8" w:rsidP="008F4ABC">
            <w:pPr>
              <w:pStyle w:val="a6"/>
              <w:numPr>
                <w:ilvl w:val="0"/>
                <w:numId w:val="2"/>
              </w:numPr>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лагерь «Адонис», 4 смены (15.06.2022 по 15.08.2022 – 114 чел.);</w:t>
            </w:r>
          </w:p>
          <w:p w:rsidR="005A12C8" w:rsidRPr="00BE754C" w:rsidRDefault="005A12C8" w:rsidP="008F4ABC">
            <w:pPr>
              <w:pStyle w:val="a6"/>
              <w:numPr>
                <w:ilvl w:val="0"/>
                <w:numId w:val="2"/>
              </w:numPr>
              <w:spacing w:after="0" w:line="240" w:lineRule="auto"/>
              <w:ind w:left="0" w:firstLine="36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Детский оздоровительный лагерь «Морская волна» Краснодарского края, 1 смена  (16.06.2022 – 03.07.2022 – 11 чел.)</w:t>
            </w:r>
          </w:p>
          <w:p w:rsidR="005A12C8" w:rsidRPr="001E29C0"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lang w:eastAsia="ru-RU"/>
              </w:rPr>
              <w:t xml:space="preserve">    В летний период 26 </w:t>
            </w:r>
            <w:r w:rsidRPr="001E29C0">
              <w:rPr>
                <w:rFonts w:ascii="Times New Roman" w:eastAsia="Calibri" w:hAnsi="Times New Roman" w:cs="Times New Roman"/>
                <w:sz w:val="24"/>
                <w:szCs w:val="24"/>
                <w:lang w:eastAsia="ru-RU"/>
              </w:rPr>
              <w:t xml:space="preserve"> воспитанников  работали в трудовой бригаде от  </w:t>
            </w:r>
            <w:r w:rsidRPr="001E29C0">
              <w:rPr>
                <w:rFonts w:ascii="Times New Roman" w:eastAsia="Calibri" w:hAnsi="Times New Roman" w:cs="Times New Roman"/>
                <w:sz w:val="24"/>
                <w:szCs w:val="24"/>
                <w:shd w:val="clear" w:color="auto" w:fill="FFFFFF"/>
                <w:lang w:eastAsia="ru-RU"/>
              </w:rPr>
              <w:t>МБУ «Череповецкий </w:t>
            </w:r>
            <w:r w:rsidRPr="001E29C0">
              <w:rPr>
                <w:rFonts w:ascii="Times New Roman" w:eastAsia="Calibri" w:hAnsi="Times New Roman" w:cs="Times New Roman"/>
                <w:bCs/>
                <w:sz w:val="24"/>
                <w:szCs w:val="24"/>
                <w:shd w:val="clear" w:color="auto" w:fill="FFFFFF"/>
                <w:lang w:eastAsia="ru-RU"/>
              </w:rPr>
              <w:t>молодежный</w:t>
            </w:r>
            <w:r w:rsidRPr="001E29C0">
              <w:rPr>
                <w:rFonts w:ascii="Times New Roman" w:eastAsia="Calibri" w:hAnsi="Times New Roman" w:cs="Times New Roman"/>
                <w:sz w:val="24"/>
                <w:szCs w:val="24"/>
                <w:shd w:val="clear" w:color="auto" w:fill="FFFFFF"/>
                <w:lang w:eastAsia="ru-RU"/>
              </w:rPr>
              <w:t> </w:t>
            </w:r>
            <w:r w:rsidRPr="001E29C0">
              <w:rPr>
                <w:rFonts w:ascii="Times New Roman" w:eastAsia="Calibri" w:hAnsi="Times New Roman" w:cs="Times New Roman"/>
                <w:bCs/>
                <w:sz w:val="24"/>
                <w:szCs w:val="24"/>
                <w:shd w:val="clear" w:color="auto" w:fill="FFFFFF"/>
                <w:lang w:eastAsia="ru-RU"/>
              </w:rPr>
              <w:t>центр</w:t>
            </w:r>
            <w:r w:rsidRPr="001E29C0">
              <w:rPr>
                <w:rFonts w:ascii="Times New Roman" w:eastAsia="Calibri" w:hAnsi="Times New Roman" w:cs="Times New Roman"/>
                <w:sz w:val="24"/>
                <w:szCs w:val="24"/>
                <w:shd w:val="clear" w:color="auto" w:fill="FFFFFF"/>
                <w:lang w:eastAsia="ru-RU"/>
              </w:rPr>
              <w:t xml:space="preserve">» на благоустройстве города Череповца. В соответствии с программой летнего отдыха и оздоровления </w:t>
            </w:r>
            <w:r>
              <w:rPr>
                <w:rFonts w:ascii="Times New Roman" w:eastAsia="Calibri" w:hAnsi="Times New Roman" w:cs="Times New Roman"/>
                <w:sz w:val="24"/>
                <w:szCs w:val="24"/>
                <w:shd w:val="clear" w:color="auto" w:fill="FFFFFF"/>
                <w:lang w:eastAsia="ru-RU"/>
              </w:rPr>
              <w:t xml:space="preserve">на 2022 год </w:t>
            </w:r>
            <w:r w:rsidRPr="001E29C0">
              <w:rPr>
                <w:rFonts w:ascii="Times New Roman" w:eastAsia="Calibri" w:hAnsi="Times New Roman" w:cs="Times New Roman"/>
                <w:sz w:val="24"/>
                <w:szCs w:val="24"/>
                <w:shd w:val="clear" w:color="auto" w:fill="FFFFFF"/>
                <w:lang w:eastAsia="ru-RU"/>
              </w:rPr>
              <w:t>ежедневно  с детьми проводились развивающие мероприятия.</w:t>
            </w:r>
          </w:p>
        </w:tc>
      </w:tr>
      <w:tr w:rsidR="005A12C8" w:rsidRPr="001E29C0" w:rsidTr="008F4ABC">
        <w:trPr>
          <w:trHeight w:val="841"/>
        </w:trPr>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Информация о взаимодействии со СМИ, общественными организациями, благотворительными фондами, </w:t>
            </w:r>
            <w:r w:rsidRPr="001E29C0">
              <w:rPr>
                <w:rFonts w:ascii="Times New Roman" w:eastAsia="Times New Roman" w:hAnsi="Times New Roman" w:cs="Times New Roman"/>
                <w:sz w:val="24"/>
                <w:szCs w:val="24"/>
                <w:lang w:eastAsia="ru-RU"/>
              </w:rPr>
              <w:lastRenderedPageBreak/>
              <w:t xml:space="preserve">волонтерами </w:t>
            </w:r>
          </w:p>
        </w:tc>
        <w:tc>
          <w:tcPr>
            <w:tcW w:w="7796" w:type="dxa"/>
            <w:gridSpan w:val="2"/>
            <w:shd w:val="clear" w:color="auto" w:fill="auto"/>
          </w:tcPr>
          <w:p w:rsidR="005A12C8"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В течение 2022</w:t>
            </w:r>
            <w:r w:rsidRPr="00152DF7">
              <w:rPr>
                <w:rFonts w:ascii="Times New Roman" w:eastAsia="Calibri" w:hAnsi="Times New Roman" w:cs="Times New Roman"/>
                <w:sz w:val="24"/>
                <w:szCs w:val="24"/>
              </w:rPr>
              <w:t xml:space="preserve"> года общее количество публикаций</w:t>
            </w:r>
            <w:r>
              <w:rPr>
                <w:rFonts w:ascii="Times New Roman" w:eastAsia="Calibri" w:hAnsi="Times New Roman" w:cs="Times New Roman"/>
                <w:sz w:val="24"/>
                <w:szCs w:val="24"/>
              </w:rPr>
              <w:t xml:space="preserve"> на различных ресурсах-</w:t>
            </w:r>
            <w:r w:rsidRPr="00152DF7">
              <w:rPr>
                <w:rFonts w:ascii="Times New Roman" w:eastAsia="Calibri" w:hAnsi="Times New Roman" w:cs="Times New Roman"/>
                <w:sz w:val="24"/>
                <w:szCs w:val="24"/>
              </w:rPr>
              <w:t xml:space="preserve"> </w:t>
            </w:r>
            <w:r>
              <w:rPr>
                <w:rFonts w:ascii="Times New Roman" w:eastAsia="Calibri" w:hAnsi="Times New Roman" w:cs="Times New Roman"/>
                <w:sz w:val="24"/>
                <w:szCs w:val="24"/>
              </w:rPr>
              <w:t>561. Размещена информация о 15</w:t>
            </w:r>
            <w:r w:rsidRPr="00152DF7">
              <w:rPr>
                <w:rFonts w:ascii="Times New Roman" w:eastAsia="Calibri" w:hAnsi="Times New Roman" w:cs="Times New Roman"/>
                <w:sz w:val="24"/>
                <w:szCs w:val="24"/>
              </w:rPr>
              <w:t>0 детях-сиротах и детях, оставшихся без попечения родителей.</w:t>
            </w:r>
          </w:p>
          <w:p w:rsidR="005A12C8" w:rsidRPr="00B240C5"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Опубликованы</w:t>
            </w:r>
            <w:r w:rsidRPr="00BA6354">
              <w:rPr>
                <w:rFonts w:ascii="Times New Roman" w:eastAsia="Calibri" w:hAnsi="Times New Roman" w:cs="Times New Roman"/>
                <w:b/>
                <w:sz w:val="24"/>
                <w:szCs w:val="24"/>
              </w:rPr>
              <w:t xml:space="preserve"> </w:t>
            </w:r>
            <w:r w:rsidRPr="00D71670">
              <w:rPr>
                <w:rFonts w:ascii="Times New Roman" w:eastAsia="Calibri" w:hAnsi="Times New Roman" w:cs="Times New Roman"/>
                <w:sz w:val="24"/>
                <w:szCs w:val="24"/>
              </w:rPr>
              <w:t>статьи</w:t>
            </w:r>
            <w:r>
              <w:rPr>
                <w:rFonts w:ascii="Times New Roman" w:eastAsia="Calibri" w:hAnsi="Times New Roman" w:cs="Times New Roman"/>
                <w:sz w:val="24"/>
                <w:szCs w:val="24"/>
              </w:rPr>
              <w:t xml:space="preserve"> в печатных изданиях: </w:t>
            </w:r>
            <w:r>
              <w:rPr>
                <w:rFonts w:ascii="Times New Roman" w:hAnsi="Times New Roman" w:cs="Times New Roman"/>
                <w:sz w:val="24"/>
                <w:szCs w:val="24"/>
              </w:rPr>
              <w:t>и</w:t>
            </w:r>
            <w:r w:rsidRPr="00D71670">
              <w:rPr>
                <w:rFonts w:ascii="Times New Roman" w:hAnsi="Times New Roman" w:cs="Times New Roman"/>
                <w:sz w:val="24"/>
                <w:szCs w:val="24"/>
              </w:rPr>
              <w:t>нформационно-аналитический журн</w:t>
            </w:r>
            <w:r>
              <w:rPr>
                <w:rFonts w:ascii="Times New Roman" w:hAnsi="Times New Roman" w:cs="Times New Roman"/>
                <w:sz w:val="24"/>
                <w:szCs w:val="24"/>
              </w:rPr>
              <w:t>ал «Социальная защита в России»;</w:t>
            </w:r>
            <w:r>
              <w:rPr>
                <w:rFonts w:ascii="Times New Roman" w:eastAsia="Calibri" w:hAnsi="Times New Roman" w:cs="Times New Roman"/>
                <w:sz w:val="24"/>
                <w:szCs w:val="24"/>
              </w:rPr>
              <w:t xml:space="preserve"> газета </w:t>
            </w:r>
            <w:r>
              <w:rPr>
                <w:rFonts w:ascii="Times New Roman" w:hAnsi="Times New Roman" w:cs="Times New Roman"/>
                <w:color w:val="000000"/>
                <w:sz w:val="24"/>
                <w:szCs w:val="24"/>
              </w:rPr>
              <w:t xml:space="preserve">«Голос Череповца», сборник материалов Всероссийской научно-практической конференции по актуальным вопросам профилактик девиантного </w:t>
            </w:r>
            <w:r>
              <w:rPr>
                <w:rFonts w:ascii="Times New Roman" w:hAnsi="Times New Roman" w:cs="Times New Roman"/>
                <w:color w:val="000000"/>
                <w:sz w:val="24"/>
                <w:szCs w:val="24"/>
              </w:rPr>
              <w:lastRenderedPageBreak/>
              <w:t>поведения несовершеннолетних «На защите детства: стратегии, практики, ресурсы», и</w:t>
            </w:r>
            <w:r w:rsidRPr="00B240C5">
              <w:rPr>
                <w:rFonts w:ascii="Times New Roman" w:hAnsi="Times New Roman" w:cs="Times New Roman"/>
                <w:color w:val="000000"/>
                <w:sz w:val="24"/>
                <w:szCs w:val="24"/>
              </w:rPr>
              <w:t>нформационно-образовательный электронный журнал для работников социальной сферы</w:t>
            </w:r>
            <w:r>
              <w:rPr>
                <w:rFonts w:ascii="Times New Roman" w:hAnsi="Times New Roman" w:cs="Times New Roman"/>
                <w:color w:val="000000"/>
                <w:sz w:val="24"/>
                <w:szCs w:val="24"/>
              </w:rPr>
              <w:t xml:space="preserve"> «</w:t>
            </w:r>
            <w:r w:rsidRPr="00D71670">
              <w:rPr>
                <w:rFonts w:ascii="Times New Roman" w:hAnsi="Times New Roman" w:cs="Times New Roman"/>
                <w:color w:val="000000"/>
                <w:sz w:val="24"/>
                <w:szCs w:val="24"/>
              </w:rPr>
              <w:t>Социальное обслуживание населения: новации, эксперименты, творчество. СОННЭТ</w:t>
            </w:r>
            <w:r>
              <w:rPr>
                <w:rFonts w:ascii="Times New Roman" w:hAnsi="Times New Roman" w:cs="Times New Roman"/>
                <w:color w:val="000000"/>
                <w:sz w:val="24"/>
                <w:szCs w:val="24"/>
              </w:rPr>
              <w:t>» и других</w:t>
            </w:r>
            <w:r w:rsidRPr="00D71670">
              <w:rPr>
                <w:rFonts w:ascii="Times New Roman" w:hAnsi="Times New Roman" w:cs="Times New Roman"/>
                <w:color w:val="000000"/>
                <w:sz w:val="24"/>
                <w:szCs w:val="24"/>
              </w:rPr>
              <w:t>.</w:t>
            </w:r>
          </w:p>
          <w:p w:rsidR="005A12C8" w:rsidRPr="00BA6354" w:rsidRDefault="005A12C8" w:rsidP="008F4ABC">
            <w:pPr>
              <w:shd w:val="clear" w:color="auto" w:fill="FFFFFF"/>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Снят </w:t>
            </w:r>
            <w:r w:rsidRPr="00BA6354">
              <w:rPr>
                <w:rFonts w:ascii="Times New Roman" w:eastAsia="Calibri" w:hAnsi="Times New Roman" w:cs="Times New Roman"/>
                <w:sz w:val="24"/>
                <w:szCs w:val="24"/>
              </w:rPr>
              <w:t xml:space="preserve"> </w:t>
            </w:r>
            <w:r>
              <w:rPr>
                <w:rFonts w:ascii="Times New Roman" w:eastAsia="Calibri" w:hAnsi="Times New Roman" w:cs="Times New Roman"/>
                <w:sz w:val="24"/>
                <w:szCs w:val="24"/>
              </w:rPr>
              <w:t>видеосюжет  о семейном устройстве. В группе ВКонтакте учреждения выложено 6 видео продуктов  проекта «СтендапТВ» о жизни центра.</w:t>
            </w:r>
          </w:p>
          <w:p w:rsidR="005A12C8"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Pr="00BA6354">
              <w:rPr>
                <w:rFonts w:ascii="Times New Roman" w:eastAsia="Calibri" w:hAnsi="Times New Roman" w:cs="Times New Roman"/>
                <w:sz w:val="24"/>
                <w:szCs w:val="24"/>
              </w:rPr>
              <w:t>Анкеты детей, оставшихся без попечения родителей, публикуются в Федеральном банке данных, на сайте БФ «Дорога к дому»,  в о</w:t>
            </w:r>
            <w:r>
              <w:rPr>
                <w:rFonts w:ascii="Times New Roman" w:eastAsia="Calibri" w:hAnsi="Times New Roman" w:cs="Times New Roman"/>
                <w:sz w:val="24"/>
                <w:szCs w:val="24"/>
              </w:rPr>
              <w:t>фициальном сообществе</w:t>
            </w:r>
            <w:r w:rsidRPr="00BA6354">
              <w:rPr>
                <w:rFonts w:ascii="Times New Roman" w:eastAsia="Calibri" w:hAnsi="Times New Roman" w:cs="Times New Roman"/>
                <w:sz w:val="24"/>
                <w:szCs w:val="24"/>
              </w:rPr>
              <w:t xml:space="preserve"> в социальной сети ВКонтакте АНО «Территория детства».</w:t>
            </w:r>
            <w:r>
              <w:rPr>
                <w:rFonts w:ascii="Times New Roman" w:eastAsia="Calibri" w:hAnsi="Times New Roman" w:cs="Times New Roman"/>
                <w:sz w:val="24"/>
                <w:szCs w:val="24"/>
              </w:rPr>
              <w:t xml:space="preserve"> </w:t>
            </w:r>
            <w:r w:rsidRPr="00152DF7">
              <w:rPr>
                <w:rFonts w:ascii="Times New Roman" w:eastAsia="Calibri" w:hAnsi="Times New Roman" w:cs="Times New Roman"/>
                <w:sz w:val="24"/>
                <w:szCs w:val="24"/>
              </w:rPr>
              <w:t xml:space="preserve">Выпущено </w:t>
            </w:r>
            <w:r>
              <w:rPr>
                <w:rFonts w:ascii="Times New Roman" w:eastAsia="Calibri" w:hAnsi="Times New Roman" w:cs="Times New Roman"/>
                <w:sz w:val="24"/>
                <w:szCs w:val="24"/>
              </w:rPr>
              <w:t xml:space="preserve">более </w:t>
            </w:r>
            <w:r w:rsidRPr="00152DF7">
              <w:rPr>
                <w:rFonts w:ascii="Times New Roman" w:eastAsia="Calibri" w:hAnsi="Times New Roman" w:cs="Times New Roman"/>
                <w:sz w:val="24"/>
                <w:szCs w:val="24"/>
              </w:rPr>
              <w:t xml:space="preserve"> </w:t>
            </w:r>
            <w:r w:rsidRPr="00936456">
              <w:rPr>
                <w:rFonts w:ascii="Times New Roman" w:eastAsia="Calibri" w:hAnsi="Times New Roman" w:cs="Times New Roman"/>
                <w:sz w:val="24"/>
                <w:szCs w:val="24"/>
              </w:rPr>
              <w:t>2400</w:t>
            </w:r>
            <w:r>
              <w:rPr>
                <w:rFonts w:ascii="Times New Roman" w:eastAsia="Calibri" w:hAnsi="Times New Roman" w:cs="Times New Roman"/>
                <w:color w:val="FF0000"/>
                <w:sz w:val="24"/>
                <w:szCs w:val="24"/>
              </w:rPr>
              <w:t xml:space="preserve"> </w:t>
            </w:r>
            <w:r w:rsidRPr="00152DF7">
              <w:rPr>
                <w:rFonts w:ascii="Times New Roman" w:eastAsia="Calibri" w:hAnsi="Times New Roman" w:cs="Times New Roman"/>
                <w:sz w:val="24"/>
                <w:szCs w:val="24"/>
              </w:rPr>
              <w:t>единиц полиграфической продукции: листовки, методические пособия, буклеты, эмблемы, плакаты.</w:t>
            </w:r>
            <w:r w:rsidRPr="003D507C">
              <w:rPr>
                <w:rFonts w:ascii="Times New Roman" w:eastAsia="Calibri" w:hAnsi="Times New Roman" w:cs="Times New Roman"/>
                <w:sz w:val="24"/>
                <w:szCs w:val="24"/>
              </w:rPr>
              <w:t xml:space="preserve">  </w:t>
            </w:r>
          </w:p>
          <w:p w:rsidR="005A12C8" w:rsidRDefault="005A12C8" w:rsidP="008F4ABC">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С целью повышения качества предоставления воспитанникам социальных услуг заключены соглашения </w:t>
            </w:r>
            <w:r w:rsidRPr="003D507C">
              <w:rPr>
                <w:rFonts w:ascii="Times New Roman" w:eastAsia="Calibri" w:hAnsi="Times New Roman" w:cs="Times New Roman"/>
                <w:sz w:val="24"/>
                <w:szCs w:val="24"/>
              </w:rPr>
              <w:t xml:space="preserve"> с </w:t>
            </w:r>
            <w:r>
              <w:rPr>
                <w:rFonts w:ascii="Times New Roman" w:eastAsia="Calibri" w:hAnsi="Times New Roman" w:cs="Times New Roman"/>
                <w:sz w:val="24"/>
                <w:szCs w:val="24"/>
              </w:rPr>
              <w:t xml:space="preserve">автономными организациями: </w:t>
            </w:r>
            <w:r w:rsidRPr="003D507C">
              <w:rPr>
                <w:rFonts w:ascii="Times New Roman" w:eastAsia="Calibri" w:hAnsi="Times New Roman" w:cs="Times New Roman"/>
                <w:sz w:val="24"/>
                <w:szCs w:val="24"/>
              </w:rPr>
              <w:t>АНО «ДРОЗД» (Детям России образ</w:t>
            </w:r>
            <w:r>
              <w:rPr>
                <w:rFonts w:ascii="Times New Roman" w:eastAsia="Calibri" w:hAnsi="Times New Roman" w:cs="Times New Roman"/>
                <w:sz w:val="24"/>
                <w:szCs w:val="24"/>
              </w:rPr>
              <w:t xml:space="preserve">ование, здоровье и духовность»), </w:t>
            </w:r>
            <w:r w:rsidRPr="003D507C">
              <w:rPr>
                <w:rFonts w:ascii="Times New Roman" w:eastAsia="Calibri" w:hAnsi="Times New Roman" w:cs="Times New Roman"/>
                <w:sz w:val="24"/>
                <w:szCs w:val="24"/>
              </w:rPr>
              <w:t>АНО «Территория детства»; Ассоциация силового многоб</w:t>
            </w:r>
            <w:r>
              <w:rPr>
                <w:rFonts w:ascii="Times New Roman" w:eastAsia="Calibri" w:hAnsi="Times New Roman" w:cs="Times New Roman"/>
                <w:sz w:val="24"/>
                <w:szCs w:val="24"/>
              </w:rPr>
              <w:t>орья «Витязь»; ВРОО «</w:t>
            </w:r>
            <w:r w:rsidRPr="003D507C">
              <w:rPr>
                <w:rFonts w:ascii="Times New Roman" w:eastAsia="Calibri" w:hAnsi="Times New Roman" w:cs="Times New Roman"/>
                <w:sz w:val="24"/>
                <w:szCs w:val="24"/>
              </w:rPr>
              <w:t>Ассоциация ветеранов подраз</w:t>
            </w:r>
            <w:r>
              <w:rPr>
                <w:rFonts w:ascii="Times New Roman" w:eastAsia="Calibri" w:hAnsi="Times New Roman" w:cs="Times New Roman"/>
                <w:sz w:val="24"/>
                <w:szCs w:val="24"/>
              </w:rPr>
              <w:t>делений специального назначения»</w:t>
            </w:r>
            <w:r w:rsidRPr="003D507C">
              <w:rPr>
                <w:rFonts w:ascii="Times New Roman" w:eastAsia="Calibri" w:hAnsi="Times New Roman" w:cs="Times New Roman"/>
                <w:sz w:val="24"/>
                <w:szCs w:val="24"/>
              </w:rPr>
              <w:t>; Волонтерский отряд Бизнес-школы Череповецкого государственного университета;  В</w:t>
            </w:r>
            <w:r>
              <w:rPr>
                <w:rFonts w:ascii="Times New Roman" w:eastAsia="Calibri" w:hAnsi="Times New Roman" w:cs="Times New Roman"/>
                <w:sz w:val="24"/>
                <w:szCs w:val="24"/>
              </w:rPr>
              <w:t>РОО «Ветер Времен»</w:t>
            </w:r>
            <w:r w:rsidRPr="003D507C">
              <w:rPr>
                <w:rFonts w:ascii="Times New Roman" w:eastAsia="Calibri" w:hAnsi="Times New Roman" w:cs="Times New Roman"/>
                <w:sz w:val="24"/>
                <w:szCs w:val="24"/>
              </w:rPr>
              <w:t>; Автоном</w:t>
            </w:r>
            <w:r>
              <w:rPr>
                <w:rFonts w:ascii="Times New Roman" w:eastAsia="Calibri" w:hAnsi="Times New Roman" w:cs="Times New Roman"/>
                <w:sz w:val="24"/>
                <w:szCs w:val="24"/>
              </w:rPr>
              <w:t>ная некоммерческая организация «</w:t>
            </w:r>
            <w:r w:rsidRPr="003D507C">
              <w:rPr>
                <w:rFonts w:ascii="Times New Roman" w:eastAsia="Calibri" w:hAnsi="Times New Roman" w:cs="Times New Roman"/>
                <w:sz w:val="24"/>
                <w:szCs w:val="24"/>
              </w:rPr>
              <w:t>Жизнь бе</w:t>
            </w:r>
            <w:r>
              <w:rPr>
                <w:rFonts w:ascii="Times New Roman" w:eastAsia="Calibri" w:hAnsi="Times New Roman" w:cs="Times New Roman"/>
                <w:sz w:val="24"/>
                <w:szCs w:val="24"/>
              </w:rPr>
              <w:t>з границ»</w:t>
            </w:r>
            <w:r w:rsidRPr="003D507C">
              <w:rPr>
                <w:rFonts w:ascii="Times New Roman" w:eastAsia="Calibri" w:hAnsi="Times New Roman" w:cs="Times New Roman"/>
                <w:sz w:val="24"/>
                <w:szCs w:val="24"/>
              </w:rPr>
              <w:t>; Вологодский Отдел Северного Казачьего</w:t>
            </w:r>
            <w:r>
              <w:rPr>
                <w:rFonts w:ascii="Times New Roman" w:eastAsia="Calibri" w:hAnsi="Times New Roman" w:cs="Times New Roman"/>
                <w:sz w:val="24"/>
                <w:szCs w:val="24"/>
              </w:rPr>
              <w:t xml:space="preserve"> Округа СКР; Ветеранский клуб «Красная гвоздика»</w:t>
            </w:r>
            <w:r w:rsidRPr="003D507C">
              <w:rPr>
                <w:rFonts w:ascii="Times New Roman" w:eastAsia="Calibri" w:hAnsi="Times New Roman" w:cs="Times New Roman"/>
                <w:sz w:val="24"/>
                <w:szCs w:val="24"/>
              </w:rPr>
              <w:t>; Волонтерский отряд БПОУ ВО «Череповецкий  лесомеханический  техникум им. В.П. Чкалова»</w:t>
            </w:r>
            <w:r>
              <w:rPr>
                <w:rFonts w:ascii="Times New Roman" w:eastAsia="Calibri" w:hAnsi="Times New Roman" w:cs="Times New Roman"/>
                <w:sz w:val="24"/>
                <w:szCs w:val="24"/>
              </w:rPr>
              <w:t xml:space="preserve"> и другими НКО</w:t>
            </w:r>
            <w:r w:rsidRPr="003D507C">
              <w:rPr>
                <w:rFonts w:ascii="Times New Roman" w:eastAsia="Calibri" w:hAnsi="Times New Roman" w:cs="Times New Roman"/>
                <w:sz w:val="24"/>
                <w:szCs w:val="24"/>
              </w:rPr>
              <w:t>.</w:t>
            </w:r>
          </w:p>
          <w:p w:rsidR="005A12C8" w:rsidRPr="0009460A" w:rsidRDefault="005A12C8" w:rsidP="008F4ABC">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Договоры о реализации грантовых проектов заключены с Фондом Тимченко, БФ «Абсолют – Помощь», БФ «Дорога к дому».</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Информация о деятельности попечительского совета</w:t>
            </w:r>
          </w:p>
        </w:tc>
        <w:tc>
          <w:tcPr>
            <w:tcW w:w="7796" w:type="dxa"/>
            <w:gridSpan w:val="2"/>
            <w:shd w:val="clear" w:color="auto" w:fill="auto"/>
          </w:tcPr>
          <w:p w:rsidR="005A12C8" w:rsidRPr="00581DCF" w:rsidRDefault="005A12C8" w:rsidP="008F4AB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В течение 2022 года </w:t>
            </w:r>
            <w:r w:rsidRPr="00581DCF">
              <w:rPr>
                <w:rFonts w:ascii="Times New Roman" w:hAnsi="Times New Roman" w:cs="Times New Roman"/>
                <w:sz w:val="24"/>
                <w:szCs w:val="24"/>
              </w:rPr>
              <w:t xml:space="preserve"> Попечительский совет включал  9 человек (представители социальных институтов, негосударственных общественных организаций, бизнеса). </w:t>
            </w:r>
          </w:p>
          <w:p w:rsidR="005A12C8" w:rsidRPr="00581DCF" w:rsidRDefault="005A12C8" w:rsidP="008F4ABC">
            <w:pPr>
              <w:spacing w:after="0" w:line="240" w:lineRule="auto"/>
              <w:jc w:val="both"/>
              <w:rPr>
                <w:rFonts w:ascii="Times New Roman" w:hAnsi="Times New Roman" w:cs="Times New Roman"/>
                <w:sz w:val="24"/>
                <w:szCs w:val="24"/>
              </w:rPr>
            </w:pPr>
            <w:r w:rsidRPr="00581DCF">
              <w:rPr>
                <w:rFonts w:ascii="Times New Roman" w:hAnsi="Times New Roman" w:cs="Times New Roman"/>
                <w:sz w:val="24"/>
                <w:szCs w:val="24"/>
              </w:rPr>
              <w:t>Деятельности Попечительского совета в 2022 году  строилась по следующим направлениям:</w:t>
            </w:r>
          </w:p>
          <w:p w:rsidR="005A12C8" w:rsidRDefault="005A12C8" w:rsidP="008F4ABC">
            <w:pPr>
              <w:pStyle w:val="a6"/>
              <w:numPr>
                <w:ilvl w:val="0"/>
                <w:numId w:val="5"/>
              </w:numPr>
              <w:tabs>
                <w:tab w:val="clear" w:pos="810"/>
                <w:tab w:val="num" w:pos="0"/>
              </w:tabs>
              <w:spacing w:after="0" w:line="240" w:lineRule="auto"/>
              <w:ind w:left="0" w:firstLine="0"/>
              <w:jc w:val="both"/>
              <w:rPr>
                <w:rFonts w:ascii="Times New Roman" w:hAnsi="Times New Roman" w:cs="Times New Roman"/>
                <w:sz w:val="24"/>
                <w:szCs w:val="24"/>
              </w:rPr>
            </w:pPr>
            <w:r w:rsidRPr="00581DCF">
              <w:rPr>
                <w:rFonts w:ascii="Times New Roman" w:hAnsi="Times New Roman" w:cs="Times New Roman"/>
                <w:sz w:val="24"/>
                <w:szCs w:val="24"/>
              </w:rPr>
              <w:t>Содействие в решении текущих задач эффективного функционирования учреждения, улучшения качества жизни воспитанников.</w:t>
            </w:r>
          </w:p>
          <w:p w:rsidR="005A12C8" w:rsidRPr="00581DCF" w:rsidRDefault="005A12C8" w:rsidP="008F4ABC">
            <w:pPr>
              <w:pStyle w:val="a6"/>
              <w:numPr>
                <w:ilvl w:val="0"/>
                <w:numId w:val="5"/>
              </w:numPr>
              <w:tabs>
                <w:tab w:val="clear" w:pos="810"/>
                <w:tab w:val="num" w:pos="0"/>
              </w:tabs>
              <w:spacing w:after="0" w:line="240" w:lineRule="auto"/>
              <w:ind w:left="0" w:firstLine="0"/>
              <w:jc w:val="both"/>
              <w:rPr>
                <w:rFonts w:ascii="Times New Roman" w:hAnsi="Times New Roman" w:cs="Times New Roman"/>
                <w:sz w:val="24"/>
                <w:szCs w:val="24"/>
              </w:rPr>
            </w:pPr>
            <w:r w:rsidRPr="00581DCF">
              <w:rPr>
                <w:rFonts w:ascii="Times New Roman" w:hAnsi="Times New Roman" w:cs="Times New Roman"/>
                <w:sz w:val="24"/>
                <w:szCs w:val="24"/>
              </w:rPr>
              <w:t>Содействие в совершенствовании материально-технической базы учреждения</w:t>
            </w:r>
          </w:p>
          <w:p w:rsidR="005A12C8" w:rsidRPr="00581DCF" w:rsidRDefault="005A12C8" w:rsidP="008F4ABC">
            <w:pPr>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581DCF">
              <w:rPr>
                <w:rFonts w:ascii="Times New Roman" w:hAnsi="Times New Roman" w:cs="Times New Roman"/>
                <w:sz w:val="24"/>
                <w:szCs w:val="24"/>
              </w:rPr>
              <w:t xml:space="preserve">Президент Ассоциации силового многоборья «Витязь», член Попечительского совета Смыслов И.М. проводил тренировки по народному жиму среди воспитанников стационарного отделения № 3, привлекал к участию в тренировках знаменитых спортсменов (например, </w:t>
            </w:r>
            <w:r w:rsidRPr="00581DCF">
              <w:rPr>
                <w:rFonts w:ascii="Times New Roman" w:hAnsi="Times New Roman" w:cs="Times New Roman"/>
                <w:color w:val="000000"/>
                <w:sz w:val="24"/>
                <w:szCs w:val="24"/>
                <w:shd w:val="clear" w:color="auto" w:fill="FFFFFF"/>
              </w:rPr>
              <w:t>мастера спорта международного класса, Чемпиона России и Европы Красавина А. И.).</w:t>
            </w:r>
          </w:p>
          <w:p w:rsidR="005A12C8" w:rsidRDefault="005A12C8" w:rsidP="008F4ABC">
            <w:pPr>
              <w:pStyle w:val="a6"/>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81DCF">
              <w:rPr>
                <w:rFonts w:ascii="Times New Roman" w:hAnsi="Times New Roman" w:cs="Times New Roman"/>
                <w:sz w:val="24"/>
                <w:szCs w:val="24"/>
              </w:rPr>
              <w:t>Член Попечительского совета Ботова Е.А.  оказала поддержку в виде предоставления разнообразных призов для проведения мотивационной игры «Аукцион», поощрение воспитанников. Благодаря Попечительскому совету все воспитанники получали подарки на дни рождения (сертификаты «Спортмастер», «РивГош», «Детский мир», «Летуаль»</w:t>
            </w:r>
            <w:r>
              <w:rPr>
                <w:rFonts w:ascii="Times New Roman" w:hAnsi="Times New Roman" w:cs="Times New Roman"/>
                <w:sz w:val="24"/>
                <w:szCs w:val="24"/>
              </w:rPr>
              <w:t xml:space="preserve"> в размере</w:t>
            </w:r>
            <w:r w:rsidRPr="00581DCF">
              <w:rPr>
                <w:rFonts w:ascii="Times New Roman" w:hAnsi="Times New Roman" w:cs="Times New Roman"/>
                <w:color w:val="000000" w:themeColor="text1"/>
                <w:sz w:val="24"/>
                <w:szCs w:val="24"/>
              </w:rPr>
              <w:t xml:space="preserve"> 380000 рублей внебюджетных средств</w:t>
            </w:r>
            <w:r>
              <w:rPr>
                <w:rFonts w:ascii="Times New Roman" w:hAnsi="Times New Roman" w:cs="Times New Roman"/>
                <w:color w:val="000000" w:themeColor="text1"/>
                <w:sz w:val="24"/>
                <w:szCs w:val="24"/>
              </w:rPr>
              <w:t>)</w:t>
            </w:r>
            <w:r w:rsidRPr="00581DCF">
              <w:rPr>
                <w:rFonts w:ascii="Times New Roman" w:hAnsi="Times New Roman" w:cs="Times New Roman"/>
                <w:color w:val="000000" w:themeColor="text1"/>
                <w:sz w:val="24"/>
                <w:szCs w:val="24"/>
              </w:rPr>
              <w:t xml:space="preserve">. </w:t>
            </w:r>
            <w:r>
              <w:rPr>
                <w:rFonts w:ascii="Times New Roman" w:hAnsi="Times New Roman" w:cs="Times New Roman"/>
                <w:sz w:val="24"/>
                <w:szCs w:val="24"/>
              </w:rPr>
              <w:t>Представитель</w:t>
            </w:r>
            <w:r w:rsidRPr="00581DCF">
              <w:rPr>
                <w:rFonts w:ascii="Times New Roman" w:hAnsi="Times New Roman" w:cs="Times New Roman"/>
                <w:sz w:val="24"/>
                <w:szCs w:val="24"/>
              </w:rPr>
              <w:t xml:space="preserve"> Попечительского совета Цорн А.А. взял на себя все материальные затраты по проведению </w:t>
            </w:r>
            <w:r w:rsidRPr="00581DCF">
              <w:rPr>
                <w:rFonts w:ascii="Times New Roman" w:hAnsi="Times New Roman" w:cs="Times New Roman"/>
                <w:color w:val="000000"/>
                <w:sz w:val="24"/>
                <w:szCs w:val="24"/>
                <w:shd w:val="clear" w:color="auto" w:fill="FFFFFF"/>
              </w:rPr>
              <w:t xml:space="preserve">28 мая 2022 года на базе учреждения Открытого первенства Вологодской области по пауэрлифтингу среди центров помощи детям Вологодской области. На первенство съехались воспитанники центров помощи детям Вологодской области (г.Вологда, г.Череповец, г.Харовск, п.Шексна, г.Белозерск, г.Кадников, г.Тотьма). Среди воспитанников нашего учреждения пять </w:t>
            </w:r>
            <w:r w:rsidRPr="00581DCF">
              <w:rPr>
                <w:rFonts w:ascii="Times New Roman" w:hAnsi="Times New Roman" w:cs="Times New Roman"/>
                <w:color w:val="000000"/>
                <w:sz w:val="24"/>
                <w:szCs w:val="24"/>
                <w:shd w:val="clear" w:color="auto" w:fill="FFFFFF"/>
              </w:rPr>
              <w:lastRenderedPageBreak/>
              <w:t xml:space="preserve">спортсменов выполнили норматив кандидата в мастера спорта по народному  жиму. </w:t>
            </w:r>
            <w:r w:rsidRPr="00581DCF">
              <w:rPr>
                <w:rFonts w:ascii="Times New Roman" w:hAnsi="Times New Roman" w:cs="Times New Roman"/>
                <w:sz w:val="24"/>
                <w:szCs w:val="24"/>
              </w:rPr>
              <w:t>В 10 досуговых мероприятиях для детей учреждения члены Попечительского совета приняли участие в качестве гостей или членов жюри. Благодаря активному учас</w:t>
            </w:r>
            <w:r>
              <w:rPr>
                <w:rFonts w:ascii="Times New Roman" w:hAnsi="Times New Roman" w:cs="Times New Roman"/>
                <w:sz w:val="24"/>
                <w:szCs w:val="24"/>
              </w:rPr>
              <w:t xml:space="preserve">тию Попечительского совета на </w:t>
            </w:r>
            <w:r>
              <w:rPr>
                <w:rFonts w:ascii="Times New Roman" w:hAnsi="Times New Roman" w:cs="Times New Roman"/>
                <w:sz w:val="24"/>
                <w:szCs w:val="24"/>
                <w:lang w:val="en-US"/>
              </w:rPr>
              <w:t>XII</w:t>
            </w:r>
            <w:r w:rsidRPr="00581DCF">
              <w:rPr>
                <w:rFonts w:ascii="Times New Roman" w:hAnsi="Times New Roman" w:cs="Times New Roman"/>
                <w:sz w:val="24"/>
                <w:szCs w:val="24"/>
              </w:rPr>
              <w:t xml:space="preserve"> конкурсе проектов учреждения были поддержаны начинания воспитанников.</w:t>
            </w:r>
          </w:p>
          <w:p w:rsidR="005A12C8" w:rsidRPr="001E29C0" w:rsidRDefault="005A12C8" w:rsidP="008F4ABC">
            <w:pPr>
              <w:pStyle w:val="a6"/>
              <w:spacing w:after="0" w:line="240" w:lineRule="auto"/>
              <w:ind w:left="0"/>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Pr="00581DCF">
              <w:rPr>
                <w:rFonts w:ascii="Times New Roman" w:hAnsi="Times New Roman" w:cs="Times New Roman"/>
                <w:sz w:val="24"/>
                <w:szCs w:val="24"/>
              </w:rPr>
              <w:t xml:space="preserve">В 2022 году Попечительский совет учреждения уделил значительное внимание укреплению материально-технической базы, созданию на группах условий, приближенных к домашним. В стационарных отделениях  учреждения был произведен ремонт  душевых комнат и конференц-зала, приобретены стулья в конференц-зал. Общие затраты на проведение ремонтов и приобретение мебели составили 801 769 тысяч рублей. </w:t>
            </w:r>
            <w:r w:rsidRPr="00581DCF">
              <w:rPr>
                <w:rFonts w:ascii="Times New Roman" w:hAnsi="Times New Roman" w:cs="Times New Roman"/>
                <w:color w:val="000000" w:themeColor="text1"/>
                <w:sz w:val="24"/>
                <w:szCs w:val="24"/>
              </w:rPr>
              <w:t xml:space="preserve">Попечительским советом были приобретены  спортивный инвентарь, бытовая техника, канцелярские товары, мебель, развивающие игры, санитарно-гигиенические принадлежности, инвентарь по уходу за растениями, сладости  на общую сумму 656 137 тысяч рублей.  </w:t>
            </w:r>
          </w:p>
        </w:tc>
      </w:tr>
      <w:tr w:rsidR="005A12C8" w:rsidRPr="001E29C0" w:rsidTr="008F4ABC">
        <w:tc>
          <w:tcPr>
            <w:tcW w:w="2518" w:type="dxa"/>
            <w:shd w:val="clear" w:color="auto" w:fill="auto"/>
          </w:tcPr>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lastRenderedPageBreak/>
              <w:t xml:space="preserve">Информация о работе детского самоуправления </w:t>
            </w:r>
          </w:p>
        </w:tc>
        <w:tc>
          <w:tcPr>
            <w:tcW w:w="7796" w:type="dxa"/>
            <w:gridSpan w:val="2"/>
            <w:shd w:val="clear" w:color="auto" w:fill="auto"/>
          </w:tcPr>
          <w:p w:rsidR="005A12C8" w:rsidRDefault="005A12C8" w:rsidP="008F4ABC">
            <w:pPr>
              <w:spacing w:after="0" w:line="240" w:lineRule="auto"/>
              <w:jc w:val="both"/>
              <w:rPr>
                <w:rFonts w:ascii="Times New Roman" w:eastAsia="Times New Roman" w:hAnsi="Times New Roman" w:cs="Times New Roman"/>
                <w:sz w:val="24"/>
                <w:szCs w:val="24"/>
                <w:lang w:eastAsia="ru-RU"/>
              </w:rPr>
            </w:pPr>
            <w:r w:rsidRPr="001E29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 течение 12</w:t>
            </w:r>
            <w:r w:rsidRPr="001E29C0">
              <w:rPr>
                <w:rFonts w:ascii="Times New Roman" w:eastAsia="Times New Roman" w:hAnsi="Times New Roman" w:cs="Times New Roman"/>
                <w:sz w:val="24"/>
                <w:szCs w:val="24"/>
                <w:lang w:eastAsia="ru-RU"/>
              </w:rPr>
              <w:t>-ти месяцев работал</w:t>
            </w:r>
            <w:r>
              <w:rPr>
                <w:rFonts w:ascii="Times New Roman" w:eastAsia="Times New Roman" w:hAnsi="Times New Roman" w:cs="Times New Roman"/>
                <w:sz w:val="24"/>
                <w:szCs w:val="24"/>
                <w:lang w:eastAsia="ru-RU"/>
              </w:rPr>
              <w:t xml:space="preserve"> Актив воспитанников в каждом стационарном отделении, собрание воспитанников, </w:t>
            </w:r>
            <w:r w:rsidRPr="001E29C0">
              <w:rPr>
                <w:rFonts w:ascii="Times New Roman" w:eastAsia="Times New Roman" w:hAnsi="Times New Roman" w:cs="Times New Roman"/>
                <w:sz w:val="24"/>
                <w:szCs w:val="24"/>
                <w:lang w:eastAsia="ru-RU"/>
              </w:rPr>
              <w:t xml:space="preserve"> Совет воспитанников при директ</w:t>
            </w:r>
            <w:r>
              <w:rPr>
                <w:rFonts w:ascii="Times New Roman" w:eastAsia="Times New Roman" w:hAnsi="Times New Roman" w:cs="Times New Roman"/>
                <w:sz w:val="24"/>
                <w:szCs w:val="24"/>
                <w:lang w:eastAsia="ru-RU"/>
              </w:rPr>
              <w:t>оре</w:t>
            </w:r>
            <w:r w:rsidRPr="001E29C0">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Воспитанники участвовали  в принятии</w:t>
            </w:r>
            <w:r w:rsidRPr="001E29C0">
              <w:rPr>
                <w:rFonts w:ascii="Times New Roman" w:eastAsia="Times New Roman" w:hAnsi="Times New Roman" w:cs="Times New Roman"/>
                <w:sz w:val="24"/>
                <w:szCs w:val="24"/>
                <w:lang w:eastAsia="ru-RU"/>
              </w:rPr>
              <w:t xml:space="preserve"> решений по бытовым, организационным и другим  вопросам   жизнедеятельн</w:t>
            </w:r>
            <w:r>
              <w:rPr>
                <w:rFonts w:ascii="Times New Roman" w:eastAsia="Times New Roman" w:hAnsi="Times New Roman" w:cs="Times New Roman"/>
                <w:sz w:val="24"/>
                <w:szCs w:val="24"/>
                <w:lang w:eastAsia="ru-RU"/>
              </w:rPr>
              <w:t>ости детей</w:t>
            </w:r>
            <w:r w:rsidRPr="001E29C0">
              <w:rPr>
                <w:rFonts w:ascii="Times New Roman" w:eastAsia="Times New Roman" w:hAnsi="Times New Roman" w:cs="Times New Roman"/>
                <w:sz w:val="24"/>
                <w:szCs w:val="24"/>
                <w:lang w:eastAsia="ru-RU"/>
              </w:rPr>
              <w:t xml:space="preserve">. </w:t>
            </w:r>
          </w:p>
          <w:p w:rsidR="005A12C8" w:rsidRPr="001E29C0" w:rsidRDefault="005A12C8" w:rsidP="008F4ABC">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Волонтерский отряд «Наши дети»</w:t>
            </w:r>
            <w:r>
              <w:t xml:space="preserve"> </w:t>
            </w:r>
            <w:r w:rsidRPr="009C1F17">
              <w:rPr>
                <w:rFonts w:ascii="Times New Roman" w:eastAsia="Times New Roman" w:hAnsi="Times New Roman" w:cs="Times New Roman"/>
                <w:sz w:val="24"/>
                <w:szCs w:val="24"/>
                <w:lang w:eastAsia="ru-RU"/>
              </w:rPr>
              <w:t>стал лидером XI Всероссийской акции «Добровольцы — детям» по итогам 2022 года.</w:t>
            </w:r>
          </w:p>
        </w:tc>
      </w:tr>
      <w:tr w:rsidR="005A12C8" w:rsidRPr="001E29C0" w:rsidTr="008F4ABC">
        <w:tc>
          <w:tcPr>
            <w:tcW w:w="10314" w:type="dxa"/>
            <w:gridSpan w:val="3"/>
            <w:shd w:val="clear" w:color="auto" w:fill="auto"/>
          </w:tcPr>
          <w:p w:rsidR="005A12C8" w:rsidRDefault="005A12C8" w:rsidP="008F4ABC">
            <w:pPr>
              <w:spacing w:after="0" w:line="240" w:lineRule="auto"/>
              <w:jc w:val="both"/>
              <w:rPr>
                <w:rFonts w:ascii="Times New Roman" w:eastAsia="Times New Roman" w:hAnsi="Times New Roman" w:cs="Times New Roman"/>
                <w:b/>
                <w:sz w:val="24"/>
                <w:szCs w:val="24"/>
                <w:lang w:eastAsia="ru-RU"/>
              </w:rPr>
            </w:pPr>
            <w:r w:rsidRPr="001E29C0">
              <w:rPr>
                <w:rFonts w:ascii="Times New Roman" w:eastAsia="Times New Roman" w:hAnsi="Times New Roman" w:cs="Times New Roman"/>
                <w:b/>
                <w:sz w:val="24"/>
                <w:szCs w:val="24"/>
                <w:lang w:eastAsia="ru-RU"/>
              </w:rPr>
              <w:t xml:space="preserve">        </w:t>
            </w:r>
            <w:r>
              <w:rPr>
                <w:rFonts w:ascii="Times New Roman" w:eastAsia="Times New Roman" w:hAnsi="Times New Roman" w:cs="Times New Roman"/>
                <w:b/>
                <w:sz w:val="24"/>
                <w:szCs w:val="24"/>
                <w:lang w:eastAsia="ru-RU"/>
              </w:rPr>
              <w:t xml:space="preserve">                                                    Задачи на 2023</w:t>
            </w:r>
            <w:r w:rsidRPr="001E29C0">
              <w:rPr>
                <w:rFonts w:ascii="Times New Roman" w:eastAsia="Times New Roman" w:hAnsi="Times New Roman" w:cs="Times New Roman"/>
                <w:b/>
                <w:sz w:val="24"/>
                <w:szCs w:val="24"/>
                <w:lang w:eastAsia="ru-RU"/>
              </w:rPr>
              <w:t xml:space="preserve"> год.</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b/>
                <w:sz w:val="24"/>
                <w:szCs w:val="24"/>
                <w:lang w:eastAsia="ru-RU"/>
              </w:rPr>
              <w:t>Цель:</w:t>
            </w:r>
            <w:r w:rsidRPr="00DF18D9">
              <w:rPr>
                <w:rFonts w:ascii="Times New Roman" w:eastAsia="Times New Roman" w:hAnsi="Times New Roman" w:cs="Times New Roman"/>
                <w:sz w:val="24"/>
                <w:szCs w:val="24"/>
                <w:lang w:eastAsia="ru-RU"/>
              </w:rPr>
              <w:t xml:space="preserve">  развитие воспитательного, реабилитационного  потенциала учреждения путем  сохранения  и развития лучших  традиций воспитания, обучения, семейного жизнеустройства детей, оставшихся без попечения родителей. </w:t>
            </w:r>
          </w:p>
          <w:p w:rsidR="005A12C8" w:rsidRPr="00DF18D9" w:rsidRDefault="005A12C8" w:rsidP="008F4ABC">
            <w:pPr>
              <w:tabs>
                <w:tab w:val="left" w:pos="3015"/>
              </w:tabs>
              <w:spacing w:after="0" w:line="240" w:lineRule="auto"/>
              <w:jc w:val="both"/>
              <w:rPr>
                <w:rFonts w:ascii="Times New Roman" w:eastAsia="Times New Roman" w:hAnsi="Times New Roman" w:cs="Times New Roman"/>
                <w:b/>
                <w:sz w:val="24"/>
                <w:szCs w:val="24"/>
                <w:lang w:eastAsia="ru-RU"/>
              </w:rPr>
            </w:pPr>
            <w:r w:rsidRPr="00DF18D9">
              <w:rPr>
                <w:rFonts w:ascii="Times New Roman" w:eastAsia="Times New Roman" w:hAnsi="Times New Roman" w:cs="Times New Roman"/>
                <w:b/>
                <w:sz w:val="24"/>
                <w:szCs w:val="24"/>
                <w:lang w:eastAsia="ru-RU"/>
              </w:rPr>
              <w:t xml:space="preserve">Задачи: </w:t>
            </w:r>
            <w:r w:rsidRPr="00DF18D9">
              <w:rPr>
                <w:rFonts w:ascii="Times New Roman" w:eastAsia="Times New Roman" w:hAnsi="Times New Roman" w:cs="Times New Roman"/>
                <w:b/>
                <w:sz w:val="24"/>
                <w:szCs w:val="24"/>
                <w:lang w:eastAsia="ru-RU"/>
              </w:rPr>
              <w:tab/>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 Совершенствовать систему  пожарной и  антитеррористической безопасности  организации.</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2. Содействовать сокращению сроков пребывания воспитанников в учреждении.</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 xml:space="preserve">3. Привлекать воспитанников к участию в социально значимых познавательных, творческих, культурных и благотворительных проектах, волонтерском движении. </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4. Внедрить в практику работы с воспитанниками эффективных форм гражданско-патриотического воспитания.</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6. Развивать наставничество в отношении  воспитанников 14-17 лет.</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7. Развивать медиативные навыки воспитанников и педагогических работников.</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8. Реализовывать  проектов воспитательной направленности .</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9. Реализовать мероприятия  Комплекса мер Вологодской области по оказанию помощи детям, пострадавшим от жестокого обращения, обеспечение безопасности детей «Безопасное детство».</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10.Развивать систему подготовки воспитанников/выпускников к самостоятельной жизни посредством проекта «Экзамен на взрослость» (тренировочная квартира).</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11. Реализовать задачи  комплекса мер Вологодской области «Дорога перемен».</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12. Совершенствовать  систему реабилитационных мероприятий в отношении  воспитанников, имеющих алкогольную и наркотическую зависимость.</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13. Создавать условия для повышения финансовой и правовой грамотности сотрудников и воспитанников.</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14. Обобщать опыт  путем занесения эффективных практик учреждения во всероссийский и областной банк данных.</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15. Продолжить привлекать материально-технических средств на повышение качества услуг, предоставляемых учреждением, путем участия в конкурсах на получение грантов в  том числе в сотрудничестве с АНО «Территория детства».</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16. Координировать  систему социально-педагогической поддержки педагогами-кураторами в период адаптационного перехода выпускников на независимое проживание.</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17. Осуществлять профилактику вторичного сиротства с выпускницами и молодыми семьями выпускников.</w:t>
            </w:r>
          </w:p>
          <w:p w:rsidR="005A12C8" w:rsidRPr="00DF18D9"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lastRenderedPageBreak/>
              <w:t>18. Транслировать позитивные, успешные модели жизнеустройства выпускников.</w:t>
            </w:r>
          </w:p>
          <w:p w:rsidR="005A12C8" w:rsidRPr="00515695" w:rsidRDefault="005A12C8" w:rsidP="008F4ABC">
            <w:pPr>
              <w:spacing w:after="0" w:line="240" w:lineRule="auto"/>
              <w:jc w:val="both"/>
              <w:rPr>
                <w:rFonts w:ascii="Times New Roman" w:eastAsia="Times New Roman" w:hAnsi="Times New Roman" w:cs="Times New Roman"/>
                <w:sz w:val="24"/>
                <w:szCs w:val="24"/>
                <w:lang w:eastAsia="ru-RU"/>
              </w:rPr>
            </w:pPr>
            <w:r w:rsidRPr="00DF18D9">
              <w:rPr>
                <w:rFonts w:ascii="Times New Roman" w:eastAsia="Times New Roman" w:hAnsi="Times New Roman" w:cs="Times New Roman"/>
                <w:sz w:val="24"/>
                <w:szCs w:val="24"/>
                <w:lang w:eastAsia="ru-RU"/>
              </w:rPr>
              <w:t>19. Продолжить разработку и внедрение в практику новых форм работы с сотрудниками учреждения, направленными на сохранение и укрепление профессионального здоровья, профилактику «эмоционального выгорания».</w:t>
            </w:r>
          </w:p>
        </w:tc>
      </w:tr>
    </w:tbl>
    <w:p w:rsidR="005A12C8" w:rsidRDefault="005A12C8" w:rsidP="005A12C8">
      <w:pPr>
        <w:spacing w:line="240" w:lineRule="auto"/>
      </w:pPr>
    </w:p>
    <w:p w:rsidR="00D840D3" w:rsidRDefault="00D840D3"/>
    <w:sectPr w:rsidR="00D840D3" w:rsidSect="00515695">
      <w:footerReference w:type="even" r:id="rId8"/>
      <w:footerReference w:type="default" r:id="rId9"/>
      <w:pgSz w:w="11906" w:h="16838"/>
      <w:pgMar w:top="397" w:right="56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41C" w:rsidRDefault="008F4ABC" w:rsidP="00550C1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C141C" w:rsidRDefault="008F4ABC" w:rsidP="000A177D">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141C" w:rsidRDefault="008F4ABC" w:rsidP="00550C1E">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CC141C" w:rsidRDefault="008F4ABC" w:rsidP="000A177D">
    <w:pPr>
      <w:pStyle w:val="a3"/>
      <w:ind w:right="36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2C6D4B"/>
    <w:multiLevelType w:val="hybridMultilevel"/>
    <w:tmpl w:val="676AC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F9C7EDB"/>
    <w:multiLevelType w:val="hybridMultilevel"/>
    <w:tmpl w:val="849CF23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nsid w:val="1A777EC9"/>
    <w:multiLevelType w:val="hybridMultilevel"/>
    <w:tmpl w:val="661CB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C2B5ABB"/>
    <w:multiLevelType w:val="hybridMultilevel"/>
    <w:tmpl w:val="19F88AA2"/>
    <w:lvl w:ilvl="0" w:tplc="427E4352">
      <w:start w:val="1"/>
      <w:numFmt w:val="decimal"/>
      <w:lvlText w:val="%1."/>
      <w:lvlJc w:val="left"/>
      <w:pPr>
        <w:tabs>
          <w:tab w:val="num" w:pos="810"/>
        </w:tabs>
        <w:ind w:left="810" w:hanging="45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72271062"/>
    <w:multiLevelType w:val="hybridMultilevel"/>
    <w:tmpl w:val="62D28DE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12C8"/>
    <w:rsid w:val="005A12C8"/>
    <w:rsid w:val="008F4ABC"/>
    <w:rsid w:val="00D37F28"/>
    <w:rsid w:val="00D840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2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A12C8"/>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A12C8"/>
  </w:style>
  <w:style w:type="character" w:styleId="a5">
    <w:name w:val="page number"/>
    <w:basedOn w:val="a0"/>
    <w:rsid w:val="005A12C8"/>
  </w:style>
  <w:style w:type="paragraph" w:styleId="a6">
    <w:name w:val="List Paragraph"/>
    <w:basedOn w:val="a"/>
    <w:qFormat/>
    <w:rsid w:val="005A12C8"/>
    <w:pPr>
      <w:ind w:left="720"/>
      <w:contextualSpacing/>
    </w:pPr>
  </w:style>
  <w:style w:type="character" w:styleId="a7">
    <w:name w:val="Emphasis"/>
    <w:basedOn w:val="a0"/>
    <w:uiPriority w:val="20"/>
    <w:qFormat/>
    <w:rsid w:val="005A12C8"/>
    <w:rPr>
      <w:i/>
      <w:iCs/>
    </w:rPr>
  </w:style>
  <w:style w:type="character" w:styleId="a8">
    <w:name w:val="Hyperlink"/>
    <w:basedOn w:val="a0"/>
    <w:uiPriority w:val="99"/>
    <w:semiHidden/>
    <w:unhideWhenUsed/>
    <w:rsid w:val="005A12C8"/>
    <w:rPr>
      <w:color w:val="0000FF"/>
      <w:u w:val="single"/>
    </w:rPr>
  </w:style>
  <w:style w:type="character" w:customStyle="1" w:styleId="a9">
    <w:name w:val="Цветовое выделение"/>
    <w:uiPriority w:val="99"/>
    <w:rsid w:val="005A12C8"/>
    <w:rPr>
      <w:b/>
      <w:color w:val="26282F"/>
    </w:rPr>
  </w:style>
  <w:style w:type="paragraph" w:styleId="aa">
    <w:name w:val="Balloon Text"/>
    <w:basedOn w:val="a"/>
    <w:link w:val="ab"/>
    <w:uiPriority w:val="99"/>
    <w:semiHidden/>
    <w:unhideWhenUsed/>
    <w:rsid w:val="008F4A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4AB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A12C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semiHidden/>
    <w:unhideWhenUsed/>
    <w:rsid w:val="005A12C8"/>
    <w:pPr>
      <w:tabs>
        <w:tab w:val="center" w:pos="4677"/>
        <w:tab w:val="right" w:pos="9355"/>
      </w:tabs>
      <w:spacing w:after="0" w:line="240" w:lineRule="auto"/>
    </w:pPr>
  </w:style>
  <w:style w:type="character" w:customStyle="1" w:styleId="a4">
    <w:name w:val="Нижний колонтитул Знак"/>
    <w:basedOn w:val="a0"/>
    <w:link w:val="a3"/>
    <w:uiPriority w:val="99"/>
    <w:semiHidden/>
    <w:rsid w:val="005A12C8"/>
  </w:style>
  <w:style w:type="character" w:styleId="a5">
    <w:name w:val="page number"/>
    <w:basedOn w:val="a0"/>
    <w:rsid w:val="005A12C8"/>
  </w:style>
  <w:style w:type="paragraph" w:styleId="a6">
    <w:name w:val="List Paragraph"/>
    <w:basedOn w:val="a"/>
    <w:qFormat/>
    <w:rsid w:val="005A12C8"/>
    <w:pPr>
      <w:ind w:left="720"/>
      <w:contextualSpacing/>
    </w:pPr>
  </w:style>
  <w:style w:type="character" w:styleId="a7">
    <w:name w:val="Emphasis"/>
    <w:basedOn w:val="a0"/>
    <w:uiPriority w:val="20"/>
    <w:qFormat/>
    <w:rsid w:val="005A12C8"/>
    <w:rPr>
      <w:i/>
      <w:iCs/>
    </w:rPr>
  </w:style>
  <w:style w:type="character" w:styleId="a8">
    <w:name w:val="Hyperlink"/>
    <w:basedOn w:val="a0"/>
    <w:uiPriority w:val="99"/>
    <w:semiHidden/>
    <w:unhideWhenUsed/>
    <w:rsid w:val="005A12C8"/>
    <w:rPr>
      <w:color w:val="0000FF"/>
      <w:u w:val="single"/>
    </w:rPr>
  </w:style>
  <w:style w:type="character" w:customStyle="1" w:styleId="a9">
    <w:name w:val="Цветовое выделение"/>
    <w:uiPriority w:val="99"/>
    <w:rsid w:val="005A12C8"/>
    <w:rPr>
      <w:b/>
      <w:color w:val="26282F"/>
    </w:rPr>
  </w:style>
  <w:style w:type="paragraph" w:styleId="aa">
    <w:name w:val="Balloon Text"/>
    <w:basedOn w:val="a"/>
    <w:link w:val="ab"/>
    <w:uiPriority w:val="99"/>
    <w:semiHidden/>
    <w:unhideWhenUsed/>
    <w:rsid w:val="008F4ABC"/>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F4AB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hyperlink" Target="https://vk.com/bpcontes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4986</Words>
  <Characters>28426</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Рамазнова</dc:creator>
  <cp:lastModifiedBy>Рамазнова</cp:lastModifiedBy>
  <cp:revision>3</cp:revision>
  <dcterms:created xsi:type="dcterms:W3CDTF">2023-02-27T07:54:00Z</dcterms:created>
  <dcterms:modified xsi:type="dcterms:W3CDTF">2023-02-27T07:59:00Z</dcterms:modified>
</cp:coreProperties>
</file>